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1F3B8" w14:textId="1A69A1A1" w:rsidR="00844A95" w:rsidRDefault="00844A95" w:rsidP="004851BF">
      <w:pPr>
        <w:jc w:val="center"/>
        <w:rPr>
          <w:rFonts w:ascii="Tahoma" w:hAnsi="Tahoma" w:cs="Tahoma"/>
          <w:b/>
          <w:sz w:val="28"/>
          <w:szCs w:val="28"/>
        </w:rPr>
      </w:pPr>
      <w:r w:rsidRPr="007F363B">
        <w:rPr>
          <w:rFonts w:ascii="Tahoma" w:hAnsi="Tahoma" w:cs="Tahoma"/>
          <w:b/>
          <w:sz w:val="28"/>
          <w:szCs w:val="28"/>
        </w:rPr>
        <w:t>JOB DESCRIPTION</w:t>
      </w:r>
    </w:p>
    <w:p w14:paraId="17799287" w14:textId="294CFF99" w:rsidR="005C6BB7" w:rsidRPr="005C6BB7" w:rsidRDefault="008653DC" w:rsidP="005C6BB7">
      <w:pPr>
        <w:jc w:val="center"/>
        <w:rPr>
          <w:rFonts w:ascii="Tahoma" w:hAnsi="Tahoma" w:cs="Tahoma"/>
          <w:b/>
          <w:color w:val="7030A0"/>
          <w:sz w:val="28"/>
          <w:szCs w:val="28"/>
        </w:rPr>
      </w:pPr>
      <w:r>
        <w:rPr>
          <w:rFonts w:ascii="Tahoma" w:hAnsi="Tahoma" w:cs="Tahoma"/>
          <w:b/>
          <w:color w:val="7030A0"/>
          <w:sz w:val="28"/>
          <w:szCs w:val="28"/>
        </w:rPr>
        <w:t>Sports Development</w:t>
      </w:r>
      <w:r w:rsidR="00C62A5F">
        <w:rPr>
          <w:rFonts w:ascii="Tahoma" w:hAnsi="Tahoma" w:cs="Tahoma"/>
          <w:b/>
          <w:color w:val="7030A0"/>
          <w:sz w:val="28"/>
          <w:szCs w:val="28"/>
        </w:rPr>
        <w:t xml:space="preserve"> Manager</w:t>
      </w:r>
    </w:p>
    <w:p w14:paraId="271EB968" w14:textId="2D5C7A7B" w:rsidR="005C6BB7" w:rsidRPr="00673EDC" w:rsidRDefault="0031227D" w:rsidP="00673EDC">
      <w:pPr>
        <w:jc w:val="right"/>
        <w:rPr>
          <w:rFonts w:ascii="Tahoma" w:hAnsi="Tahoma" w:cs="Tahoma"/>
          <w:b/>
          <w:sz w:val="16"/>
          <w:szCs w:val="16"/>
        </w:rPr>
      </w:pPr>
      <w:r>
        <w:rPr>
          <w:rFonts w:ascii="Tahoma" w:hAnsi="Tahoma" w:cs="Tahoma"/>
          <w:b/>
          <w:sz w:val="16"/>
          <w:szCs w:val="16"/>
        </w:rPr>
        <w:t>Feb’22</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2671"/>
        <w:gridCol w:w="1418"/>
        <w:gridCol w:w="3673"/>
      </w:tblGrid>
      <w:tr w:rsidR="0030602F" w:rsidRPr="007F363B" w14:paraId="3F939BD0" w14:textId="77777777" w:rsidTr="00ED0C23">
        <w:tc>
          <w:tcPr>
            <w:tcW w:w="1860" w:type="dxa"/>
            <w:shd w:val="clear" w:color="auto" w:fill="E5DFEC" w:themeFill="accent4" w:themeFillTint="33"/>
          </w:tcPr>
          <w:p w14:paraId="6B8E3F56" w14:textId="5360B81A" w:rsidR="007F363B" w:rsidRPr="007F363B" w:rsidRDefault="005C6BB7">
            <w:pPr>
              <w:rPr>
                <w:rFonts w:ascii="Tahoma" w:hAnsi="Tahoma" w:cs="Tahoma"/>
                <w:b/>
              </w:rPr>
            </w:pPr>
            <w:r>
              <w:rPr>
                <w:rFonts w:ascii="Tahoma" w:hAnsi="Tahoma" w:cs="Tahoma"/>
                <w:b/>
              </w:rPr>
              <w:t>Department</w:t>
            </w:r>
            <w:r w:rsidR="007F363B" w:rsidRPr="007F363B">
              <w:rPr>
                <w:rFonts w:ascii="Tahoma" w:hAnsi="Tahoma" w:cs="Tahoma"/>
                <w:b/>
              </w:rPr>
              <w:t>:</w:t>
            </w:r>
          </w:p>
        </w:tc>
        <w:tc>
          <w:tcPr>
            <w:tcW w:w="2671" w:type="dxa"/>
          </w:tcPr>
          <w:p w14:paraId="4019DB3D" w14:textId="2B1D9F71" w:rsidR="007F363B" w:rsidRPr="00B351F9" w:rsidRDefault="008653DC" w:rsidP="007F363B">
            <w:pPr>
              <w:rPr>
                <w:rFonts w:ascii="Tahoma" w:hAnsi="Tahoma" w:cs="Tahoma"/>
                <w:b/>
                <w:color w:val="7030A0"/>
              </w:rPr>
            </w:pPr>
            <w:r>
              <w:rPr>
                <w:rFonts w:ascii="Tahoma" w:hAnsi="Tahoma" w:cs="Tahoma"/>
                <w:b/>
                <w:color w:val="7030A0"/>
              </w:rPr>
              <w:t>Sports Development</w:t>
            </w:r>
          </w:p>
        </w:tc>
        <w:tc>
          <w:tcPr>
            <w:tcW w:w="1418" w:type="dxa"/>
            <w:shd w:val="clear" w:color="auto" w:fill="E5DFEC" w:themeFill="accent4" w:themeFillTint="33"/>
          </w:tcPr>
          <w:p w14:paraId="03DFC004" w14:textId="53FBB941" w:rsidR="007F363B" w:rsidRPr="007F363B" w:rsidRDefault="007F363B">
            <w:pPr>
              <w:rPr>
                <w:rFonts w:ascii="Tahoma" w:hAnsi="Tahoma" w:cs="Tahoma"/>
                <w:b/>
              </w:rPr>
            </w:pPr>
            <w:r w:rsidRPr="007F363B">
              <w:rPr>
                <w:rFonts w:ascii="Tahoma" w:hAnsi="Tahoma" w:cs="Tahoma"/>
                <w:b/>
              </w:rPr>
              <w:t>Reports to:</w:t>
            </w:r>
          </w:p>
        </w:tc>
        <w:tc>
          <w:tcPr>
            <w:tcW w:w="3673" w:type="dxa"/>
          </w:tcPr>
          <w:p w14:paraId="62144B24" w14:textId="35B76B1F" w:rsidR="007F363B" w:rsidRPr="00B351F9" w:rsidRDefault="008653DC" w:rsidP="007F363B">
            <w:pPr>
              <w:rPr>
                <w:rFonts w:ascii="Tahoma" w:hAnsi="Tahoma" w:cs="Tahoma"/>
                <w:b/>
                <w:color w:val="7030A0"/>
              </w:rPr>
            </w:pPr>
            <w:r>
              <w:rPr>
                <w:rFonts w:ascii="Tahoma" w:hAnsi="Tahoma" w:cs="Tahoma"/>
                <w:b/>
                <w:color w:val="7030A0"/>
              </w:rPr>
              <w:t>Operations Director</w:t>
            </w:r>
          </w:p>
        </w:tc>
      </w:tr>
    </w:tbl>
    <w:p w14:paraId="040CCA50" w14:textId="77777777" w:rsidR="00844A95" w:rsidRPr="007F363B" w:rsidRDefault="00844A95" w:rsidP="00844A95">
      <w:pPr>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2"/>
      </w:tblGrid>
      <w:tr w:rsidR="007F363B" w:rsidRPr="007F363B" w14:paraId="74F28C72" w14:textId="77777777" w:rsidTr="007F363B">
        <w:tc>
          <w:tcPr>
            <w:tcW w:w="9747" w:type="dxa"/>
            <w:shd w:val="clear" w:color="auto" w:fill="E5DFEC"/>
          </w:tcPr>
          <w:p w14:paraId="79BA238B" w14:textId="77777777" w:rsidR="007F363B" w:rsidRPr="007F363B" w:rsidRDefault="007F363B" w:rsidP="00844A95">
            <w:pPr>
              <w:rPr>
                <w:rFonts w:ascii="Tahoma" w:hAnsi="Tahoma" w:cs="Tahoma"/>
                <w:b/>
              </w:rPr>
            </w:pPr>
            <w:r w:rsidRPr="007F363B">
              <w:rPr>
                <w:rFonts w:ascii="Tahoma" w:hAnsi="Tahoma" w:cs="Tahoma"/>
                <w:b/>
              </w:rPr>
              <w:t>BACKGROUND</w:t>
            </w:r>
          </w:p>
        </w:tc>
      </w:tr>
      <w:tr w:rsidR="004269C2" w:rsidRPr="007F363B" w14:paraId="3E10C2B4" w14:textId="77777777" w:rsidTr="007F363B">
        <w:tc>
          <w:tcPr>
            <w:tcW w:w="9747" w:type="dxa"/>
            <w:shd w:val="clear" w:color="auto" w:fill="auto"/>
          </w:tcPr>
          <w:p w14:paraId="33DB39E3" w14:textId="02338D75" w:rsidR="007F363B" w:rsidRPr="003E6578" w:rsidRDefault="007F363B" w:rsidP="003C2CFE">
            <w:pPr>
              <w:pStyle w:val="NoSpacing"/>
              <w:rPr>
                <w:rFonts w:ascii="Tahoma" w:hAnsi="Tahoma" w:cs="Tahoma"/>
                <w:szCs w:val="20"/>
              </w:rPr>
            </w:pPr>
            <w:r w:rsidRPr="003E6578">
              <w:rPr>
                <w:rFonts w:ascii="Tahoma" w:hAnsi="Tahoma" w:cs="Tahoma"/>
                <w:szCs w:val="20"/>
              </w:rPr>
              <w:t>We want enthusiastic and energetic people who will create a great experience for our customers</w:t>
            </w:r>
            <w:r w:rsidR="003C2CFE" w:rsidRPr="003E6578">
              <w:rPr>
                <w:rFonts w:ascii="Tahoma" w:hAnsi="Tahoma" w:cs="Tahoma"/>
                <w:szCs w:val="20"/>
              </w:rPr>
              <w:t xml:space="preserve"> and share the following values.  </w:t>
            </w:r>
            <w:r w:rsidRPr="003E6578">
              <w:rPr>
                <w:rFonts w:ascii="Tahoma" w:hAnsi="Tahoma" w:cs="Tahoma"/>
                <w:szCs w:val="20"/>
              </w:rPr>
              <w:t xml:space="preserve">Edinburgh Leisure </w:t>
            </w:r>
            <w:r w:rsidRPr="003E6578">
              <w:rPr>
                <w:rFonts w:ascii="Tahoma" w:hAnsi="Tahoma" w:cs="Tahoma"/>
                <w:b/>
                <w:szCs w:val="20"/>
              </w:rPr>
              <w:t>makes a positive difference</w:t>
            </w:r>
            <w:r w:rsidRPr="003E6578">
              <w:rPr>
                <w:rFonts w:ascii="Tahoma" w:hAnsi="Tahoma" w:cs="Tahoma"/>
                <w:szCs w:val="20"/>
              </w:rPr>
              <w:t xml:space="preserve"> by:</w:t>
            </w:r>
            <w:r w:rsidRPr="003E6578">
              <w:rPr>
                <w:rFonts w:ascii="Tahoma" w:hAnsi="Tahoma" w:cs="Tahoma"/>
                <w:szCs w:val="20"/>
              </w:rPr>
              <w:tab/>
            </w:r>
          </w:p>
          <w:p w14:paraId="7C48849D" w14:textId="77777777" w:rsidR="007F363B" w:rsidRPr="003E6578" w:rsidRDefault="007F363B" w:rsidP="003C2CFE">
            <w:pPr>
              <w:pStyle w:val="NoSpacing"/>
              <w:ind w:left="1440"/>
              <w:rPr>
                <w:rFonts w:ascii="Tahoma" w:hAnsi="Tahoma" w:cs="Tahoma"/>
                <w:szCs w:val="20"/>
              </w:rPr>
            </w:pPr>
            <w:r w:rsidRPr="003E6578">
              <w:rPr>
                <w:rFonts w:ascii="Tahoma" w:hAnsi="Tahoma" w:cs="Tahoma"/>
                <w:b/>
                <w:szCs w:val="20"/>
              </w:rPr>
              <w:t>welcoming</w:t>
            </w:r>
            <w:r w:rsidRPr="003E6578">
              <w:rPr>
                <w:rFonts w:ascii="Tahoma" w:hAnsi="Tahoma" w:cs="Tahoma"/>
                <w:szCs w:val="20"/>
              </w:rPr>
              <w:t xml:space="preserve"> all,</w:t>
            </w:r>
          </w:p>
          <w:p w14:paraId="0514825C" w14:textId="77777777" w:rsidR="007F363B" w:rsidRPr="003E6578" w:rsidRDefault="007F363B" w:rsidP="003C2CFE">
            <w:pPr>
              <w:pStyle w:val="NoSpacing"/>
              <w:ind w:left="1440"/>
              <w:rPr>
                <w:rFonts w:ascii="Tahoma" w:hAnsi="Tahoma" w:cs="Tahoma"/>
                <w:szCs w:val="20"/>
              </w:rPr>
            </w:pPr>
            <w:r w:rsidRPr="003E6578">
              <w:rPr>
                <w:rFonts w:ascii="Tahoma" w:hAnsi="Tahoma" w:cs="Tahoma"/>
                <w:szCs w:val="20"/>
              </w:rPr>
              <w:t xml:space="preserve">each one of us </w:t>
            </w:r>
            <w:r w:rsidRPr="003E6578">
              <w:rPr>
                <w:rFonts w:ascii="Tahoma" w:hAnsi="Tahoma" w:cs="Tahoma"/>
                <w:b/>
                <w:szCs w:val="20"/>
              </w:rPr>
              <w:t>caring</w:t>
            </w:r>
            <w:r w:rsidRPr="003E6578">
              <w:rPr>
                <w:rFonts w:ascii="Tahoma" w:hAnsi="Tahoma" w:cs="Tahoma"/>
                <w:szCs w:val="20"/>
              </w:rPr>
              <w:t xml:space="preserve"> about what we do,</w:t>
            </w:r>
          </w:p>
          <w:p w14:paraId="7ED9B8B1" w14:textId="77777777" w:rsidR="007F363B" w:rsidRPr="003E6578" w:rsidRDefault="007F363B" w:rsidP="003C2CFE">
            <w:pPr>
              <w:pStyle w:val="NoSpacing"/>
              <w:ind w:left="1440"/>
              <w:rPr>
                <w:rFonts w:ascii="Tahoma" w:hAnsi="Tahoma" w:cs="Tahoma"/>
                <w:szCs w:val="20"/>
              </w:rPr>
            </w:pPr>
            <w:r w:rsidRPr="003E6578">
              <w:rPr>
                <w:rFonts w:ascii="Tahoma" w:hAnsi="Tahoma" w:cs="Tahoma"/>
                <w:szCs w:val="20"/>
              </w:rPr>
              <w:t xml:space="preserve">being </w:t>
            </w:r>
            <w:r w:rsidRPr="003E6578">
              <w:rPr>
                <w:rFonts w:ascii="Tahoma" w:hAnsi="Tahoma" w:cs="Tahoma"/>
                <w:b/>
                <w:szCs w:val="20"/>
              </w:rPr>
              <w:t>passionate</w:t>
            </w:r>
            <w:r w:rsidRPr="003E6578">
              <w:rPr>
                <w:rFonts w:ascii="Tahoma" w:hAnsi="Tahoma" w:cs="Tahoma"/>
                <w:szCs w:val="20"/>
              </w:rPr>
              <w:t xml:space="preserve"> about how we do it,</w:t>
            </w:r>
          </w:p>
          <w:p w14:paraId="7500E2FC" w14:textId="3CEED640" w:rsidR="004E319F" w:rsidRPr="007F363B" w:rsidRDefault="007F363B" w:rsidP="002F51A6">
            <w:pPr>
              <w:ind w:left="1440"/>
              <w:rPr>
                <w:rFonts w:ascii="Tahoma" w:hAnsi="Tahoma" w:cs="Tahoma"/>
                <w:b/>
              </w:rPr>
            </w:pPr>
            <w:r w:rsidRPr="003E6578">
              <w:rPr>
                <w:rFonts w:ascii="Tahoma" w:hAnsi="Tahoma" w:cs="Tahoma"/>
                <w:sz w:val="22"/>
                <w:szCs w:val="20"/>
              </w:rPr>
              <w:t xml:space="preserve">and feeling </w:t>
            </w:r>
            <w:r w:rsidRPr="003E6578">
              <w:rPr>
                <w:rFonts w:ascii="Tahoma" w:hAnsi="Tahoma" w:cs="Tahoma"/>
                <w:b/>
                <w:sz w:val="22"/>
                <w:szCs w:val="20"/>
              </w:rPr>
              <w:t>proud</w:t>
            </w:r>
            <w:r w:rsidRPr="003E6578">
              <w:rPr>
                <w:rFonts w:ascii="Tahoma" w:hAnsi="Tahoma" w:cs="Tahoma"/>
                <w:sz w:val="22"/>
                <w:szCs w:val="20"/>
              </w:rPr>
              <w:t xml:space="preserve"> of what we achieve</w:t>
            </w:r>
          </w:p>
        </w:tc>
      </w:tr>
    </w:tbl>
    <w:p w14:paraId="240A3AA6" w14:textId="77777777" w:rsidR="00B240BD" w:rsidRPr="007F363B" w:rsidRDefault="00B240BD" w:rsidP="00844A95">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3C2CFE" w:rsidRPr="007F363B" w14:paraId="2EBE2A51" w14:textId="77777777" w:rsidTr="2D7C8DC9">
        <w:tc>
          <w:tcPr>
            <w:tcW w:w="9622" w:type="dxa"/>
            <w:shd w:val="clear" w:color="auto" w:fill="E5DFEC" w:themeFill="accent4" w:themeFillTint="33"/>
          </w:tcPr>
          <w:p w14:paraId="3778C22E" w14:textId="77777777" w:rsidR="003C2CFE" w:rsidRPr="007F363B" w:rsidRDefault="003C2CFE">
            <w:pPr>
              <w:rPr>
                <w:rFonts w:ascii="Tahoma" w:hAnsi="Tahoma" w:cs="Tahoma"/>
                <w:b/>
              </w:rPr>
            </w:pPr>
            <w:r w:rsidRPr="007F363B">
              <w:rPr>
                <w:rFonts w:ascii="Tahoma" w:hAnsi="Tahoma" w:cs="Tahoma"/>
                <w:b/>
              </w:rPr>
              <w:t>JOB PURPOSE</w:t>
            </w:r>
          </w:p>
        </w:tc>
      </w:tr>
      <w:tr w:rsidR="006C3CC6" w:rsidRPr="007A7461" w14:paraId="21A5F7D5" w14:textId="1E42A69E" w:rsidTr="00BD5286">
        <w:tc>
          <w:tcPr>
            <w:tcW w:w="9622" w:type="dxa"/>
          </w:tcPr>
          <w:p w14:paraId="7AA6C9FB" w14:textId="52846F5B" w:rsidR="00421159" w:rsidRDefault="00AD637F" w:rsidP="00F85CD8">
            <w:pPr>
              <w:rPr>
                <w:rFonts w:ascii="Tahoma" w:hAnsi="Tahoma" w:cs="Tahoma"/>
                <w:sz w:val="22"/>
                <w:szCs w:val="22"/>
                <w:lang w:val="en-US"/>
              </w:rPr>
            </w:pPr>
            <w:bookmarkStart w:id="0" w:name="_Hlk536517629"/>
            <w:r w:rsidRPr="007A7461">
              <w:rPr>
                <w:rFonts w:ascii="Tahoma" w:hAnsi="Tahoma" w:cs="Tahoma"/>
                <w:sz w:val="22"/>
                <w:szCs w:val="22"/>
              </w:rPr>
              <w:t>To</w:t>
            </w:r>
            <w:r w:rsidR="008E028A" w:rsidRPr="007A7461">
              <w:rPr>
                <w:rFonts w:ascii="Tahoma" w:hAnsi="Tahoma" w:cs="Tahoma"/>
                <w:sz w:val="22"/>
                <w:szCs w:val="22"/>
              </w:rPr>
              <w:t xml:space="preserve"> lead</w:t>
            </w:r>
            <w:r w:rsidR="007A7461" w:rsidRPr="007A7461">
              <w:rPr>
                <w:rFonts w:ascii="Tahoma" w:hAnsi="Tahoma" w:cs="Tahoma"/>
                <w:sz w:val="22"/>
                <w:szCs w:val="22"/>
                <w:lang w:val="en-US"/>
              </w:rPr>
              <w:t xml:space="preserve"> EL’s strategic approach to Sports Development to increase participation and income</w:t>
            </w:r>
            <w:r w:rsidR="00D64060">
              <w:rPr>
                <w:rFonts w:ascii="Tahoma" w:hAnsi="Tahoma" w:cs="Tahoma"/>
                <w:sz w:val="22"/>
                <w:szCs w:val="22"/>
                <w:lang w:val="en-US"/>
              </w:rPr>
              <w:t xml:space="preserve">, as well as </w:t>
            </w:r>
            <w:r w:rsidR="007A7461" w:rsidRPr="007A7461">
              <w:rPr>
                <w:rFonts w:ascii="Tahoma" w:hAnsi="Tahoma" w:cs="Tahoma"/>
                <w:sz w:val="22"/>
                <w:szCs w:val="22"/>
                <w:lang w:val="en-US"/>
              </w:rPr>
              <w:t>improve the customer experience</w:t>
            </w:r>
            <w:r w:rsidR="007A7461">
              <w:rPr>
                <w:rFonts w:ascii="Tahoma" w:hAnsi="Tahoma" w:cs="Tahoma"/>
                <w:sz w:val="22"/>
                <w:szCs w:val="22"/>
                <w:lang w:val="en-US"/>
              </w:rPr>
              <w:t>.</w:t>
            </w:r>
          </w:p>
          <w:p w14:paraId="12DF755C" w14:textId="26392E02" w:rsidR="007A7461" w:rsidRPr="007A7461" w:rsidRDefault="007A7461" w:rsidP="00F85CD8">
            <w:pPr>
              <w:rPr>
                <w:rFonts w:ascii="Tahoma" w:hAnsi="Tahoma" w:cs="Tahoma"/>
                <w:sz w:val="22"/>
                <w:szCs w:val="22"/>
              </w:rPr>
            </w:pPr>
          </w:p>
        </w:tc>
      </w:tr>
      <w:bookmarkEnd w:id="0"/>
    </w:tbl>
    <w:p w14:paraId="77215CB3" w14:textId="77777777" w:rsidR="00B84615" w:rsidRPr="007F363B" w:rsidRDefault="00B84615" w:rsidP="00844A95">
      <w:pPr>
        <w:rPr>
          <w:rFonts w:ascii="Tahoma" w:hAnsi="Tahoma" w:cs="Tahoma"/>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559"/>
      </w:tblGrid>
      <w:tr w:rsidR="00D85C3D" w:rsidRPr="007F363B" w14:paraId="2E3380AB" w14:textId="77777777" w:rsidTr="2D7C8DC9">
        <w:tc>
          <w:tcPr>
            <w:tcW w:w="9639" w:type="dxa"/>
            <w:gridSpan w:val="2"/>
            <w:shd w:val="clear" w:color="auto" w:fill="E5DFEC" w:themeFill="accent4" w:themeFillTint="33"/>
          </w:tcPr>
          <w:p w14:paraId="55EE3351" w14:textId="77777777" w:rsidR="00D85C3D" w:rsidRPr="006C3CC6" w:rsidRDefault="007D11BD" w:rsidP="003C2CFE">
            <w:pPr>
              <w:rPr>
                <w:rFonts w:ascii="Tahoma" w:hAnsi="Tahoma" w:cs="Tahoma"/>
                <w:b/>
              </w:rPr>
            </w:pPr>
            <w:r w:rsidRPr="006C3CC6">
              <w:rPr>
                <w:rFonts w:ascii="Tahoma" w:hAnsi="Tahoma" w:cs="Tahoma"/>
                <w:b/>
              </w:rPr>
              <w:t xml:space="preserve">KEY </w:t>
            </w:r>
            <w:r w:rsidR="003C2CFE" w:rsidRPr="006C3CC6">
              <w:rPr>
                <w:rFonts w:ascii="Tahoma" w:hAnsi="Tahoma" w:cs="Tahoma"/>
                <w:b/>
              </w:rPr>
              <w:t>RESULT AREAS</w:t>
            </w:r>
          </w:p>
        </w:tc>
      </w:tr>
      <w:tr w:rsidR="003C2CFE" w:rsidRPr="007F363B" w14:paraId="1240E733" w14:textId="77777777" w:rsidTr="2D7C8DC9">
        <w:tc>
          <w:tcPr>
            <w:tcW w:w="8080" w:type="dxa"/>
            <w:shd w:val="clear" w:color="auto" w:fill="E5DFEC" w:themeFill="accent4" w:themeFillTint="33"/>
          </w:tcPr>
          <w:p w14:paraId="08DBFC96" w14:textId="77777777" w:rsidR="003C2CFE" w:rsidRPr="006C3CC6" w:rsidRDefault="003C2CFE">
            <w:pPr>
              <w:rPr>
                <w:rFonts w:ascii="Tahoma" w:hAnsi="Tahoma" w:cs="Tahoma"/>
                <w:b/>
              </w:rPr>
            </w:pPr>
            <w:r w:rsidRPr="006C3CC6">
              <w:rPr>
                <w:rFonts w:ascii="Tahoma" w:hAnsi="Tahoma" w:cs="Tahoma"/>
                <w:b/>
              </w:rPr>
              <w:t>Key Responsibility</w:t>
            </w:r>
          </w:p>
        </w:tc>
        <w:tc>
          <w:tcPr>
            <w:tcW w:w="1559" w:type="dxa"/>
            <w:shd w:val="clear" w:color="auto" w:fill="E5DFEC" w:themeFill="accent4" w:themeFillTint="33"/>
          </w:tcPr>
          <w:p w14:paraId="7A75BF82" w14:textId="3C742CB5" w:rsidR="003C2CFE" w:rsidRPr="006C3CC6" w:rsidRDefault="003C2CFE">
            <w:pPr>
              <w:rPr>
                <w:rFonts w:ascii="Tahoma" w:hAnsi="Tahoma" w:cs="Tahoma"/>
                <w:b/>
              </w:rPr>
            </w:pPr>
            <w:r w:rsidRPr="006C3CC6">
              <w:rPr>
                <w:rFonts w:ascii="Tahoma" w:hAnsi="Tahoma" w:cs="Tahoma"/>
                <w:b/>
              </w:rPr>
              <w:t>Expected time (%)</w:t>
            </w:r>
          </w:p>
        </w:tc>
      </w:tr>
      <w:tr w:rsidR="007D5C9F" w:rsidRPr="00525EEA" w14:paraId="4EC0403F" w14:textId="77777777" w:rsidTr="2D7C8DC9">
        <w:tc>
          <w:tcPr>
            <w:tcW w:w="8080" w:type="dxa"/>
          </w:tcPr>
          <w:p w14:paraId="768BD5BF" w14:textId="39E23119" w:rsidR="00681E9F" w:rsidRPr="00525EEA" w:rsidRDefault="009F40A5" w:rsidP="00525EEA">
            <w:pPr>
              <w:pStyle w:val="ListParagraph"/>
              <w:numPr>
                <w:ilvl w:val="0"/>
                <w:numId w:val="32"/>
              </w:numPr>
              <w:spacing w:before="120" w:after="120"/>
              <w:ind w:left="316" w:hanging="316"/>
              <w:rPr>
                <w:rFonts w:ascii="Tahoma" w:hAnsi="Tahoma" w:cs="Tahoma"/>
                <w:sz w:val="22"/>
                <w:szCs w:val="22"/>
              </w:rPr>
            </w:pPr>
            <w:r w:rsidRPr="00525EEA">
              <w:rPr>
                <w:rFonts w:ascii="Tahoma" w:hAnsi="Tahoma" w:cs="Tahoma"/>
                <w:b/>
                <w:sz w:val="22"/>
                <w:szCs w:val="22"/>
              </w:rPr>
              <w:t>Leadership:</w:t>
            </w:r>
            <w:r w:rsidRPr="00525EEA">
              <w:rPr>
                <w:rFonts w:ascii="Tahoma" w:hAnsi="Tahoma" w:cs="Tahoma"/>
                <w:sz w:val="22"/>
                <w:szCs w:val="22"/>
              </w:rPr>
              <w:t xml:space="preserve">  Lead, develop and </w:t>
            </w:r>
            <w:r w:rsidR="009E0C7A" w:rsidRPr="00525EEA">
              <w:rPr>
                <w:rFonts w:ascii="Tahoma" w:hAnsi="Tahoma" w:cs="Tahoma"/>
                <w:sz w:val="22"/>
                <w:szCs w:val="22"/>
              </w:rPr>
              <w:t>support</w:t>
            </w:r>
            <w:r w:rsidRPr="00525EEA">
              <w:rPr>
                <w:rFonts w:ascii="Tahoma" w:hAnsi="Tahoma" w:cs="Tahoma"/>
                <w:sz w:val="22"/>
                <w:szCs w:val="22"/>
              </w:rPr>
              <w:t xml:space="preserve"> </w:t>
            </w:r>
            <w:r w:rsidR="009527CF" w:rsidRPr="00525EEA">
              <w:rPr>
                <w:rFonts w:ascii="Tahoma" w:hAnsi="Tahoma" w:cs="Tahoma"/>
                <w:sz w:val="22"/>
                <w:szCs w:val="22"/>
              </w:rPr>
              <w:t>your team</w:t>
            </w:r>
            <w:r w:rsidRPr="00525EEA">
              <w:rPr>
                <w:rFonts w:ascii="Tahoma" w:hAnsi="Tahoma" w:cs="Tahoma"/>
                <w:sz w:val="22"/>
                <w:szCs w:val="22"/>
              </w:rPr>
              <w:t xml:space="preserve"> to </w:t>
            </w:r>
            <w:r w:rsidR="00D37A8E" w:rsidRPr="00525EEA">
              <w:rPr>
                <w:rFonts w:ascii="Tahoma" w:hAnsi="Tahoma" w:cs="Tahoma"/>
                <w:sz w:val="22"/>
                <w:szCs w:val="22"/>
              </w:rPr>
              <w:t>achieve their objectives</w:t>
            </w:r>
            <w:r w:rsidR="00E95D6F" w:rsidRPr="00525EEA">
              <w:rPr>
                <w:rFonts w:ascii="Tahoma" w:hAnsi="Tahoma" w:cs="Tahoma"/>
                <w:sz w:val="22"/>
                <w:szCs w:val="22"/>
              </w:rPr>
              <w:t xml:space="preserve"> </w:t>
            </w:r>
            <w:r w:rsidR="00F66921" w:rsidRPr="00525EEA">
              <w:rPr>
                <w:rFonts w:ascii="Tahoma" w:hAnsi="Tahoma" w:cs="Tahoma"/>
                <w:sz w:val="22"/>
                <w:szCs w:val="22"/>
              </w:rPr>
              <w:t xml:space="preserve">and perform well in their roles.  </w:t>
            </w:r>
            <w:r w:rsidR="008F4134" w:rsidRPr="00525EEA">
              <w:rPr>
                <w:rFonts w:ascii="Tahoma" w:hAnsi="Tahoma" w:cs="Tahoma"/>
                <w:sz w:val="22"/>
                <w:szCs w:val="22"/>
              </w:rPr>
              <w:t xml:space="preserve">Use all available resources within </w:t>
            </w:r>
            <w:r w:rsidR="00127D1F" w:rsidRPr="00525EEA">
              <w:rPr>
                <w:rFonts w:ascii="Tahoma" w:hAnsi="Tahoma" w:cs="Tahoma"/>
                <w:sz w:val="22"/>
                <w:szCs w:val="22"/>
              </w:rPr>
              <w:t xml:space="preserve">EL to </w:t>
            </w:r>
            <w:r w:rsidR="00681E9F" w:rsidRPr="00525EEA">
              <w:rPr>
                <w:rFonts w:ascii="Tahoma" w:hAnsi="Tahoma" w:cs="Tahoma"/>
                <w:sz w:val="22"/>
                <w:szCs w:val="22"/>
              </w:rPr>
              <w:t xml:space="preserve">deliver </w:t>
            </w:r>
            <w:r w:rsidR="0014506E" w:rsidRPr="00525EEA">
              <w:rPr>
                <w:rFonts w:ascii="Tahoma" w:hAnsi="Tahoma" w:cs="Tahoma"/>
                <w:sz w:val="22"/>
                <w:szCs w:val="22"/>
              </w:rPr>
              <w:t xml:space="preserve">key </w:t>
            </w:r>
            <w:r w:rsidR="00075E5C" w:rsidRPr="00525EEA">
              <w:rPr>
                <w:rFonts w:ascii="Tahoma" w:hAnsi="Tahoma" w:cs="Tahoma"/>
                <w:sz w:val="22"/>
                <w:szCs w:val="22"/>
              </w:rPr>
              <w:t xml:space="preserve">areas of </w:t>
            </w:r>
            <w:r w:rsidR="00E95D6F" w:rsidRPr="00525EEA">
              <w:rPr>
                <w:rFonts w:ascii="Tahoma" w:hAnsi="Tahoma" w:cs="Tahoma"/>
                <w:sz w:val="22"/>
                <w:szCs w:val="22"/>
              </w:rPr>
              <w:t>work</w:t>
            </w:r>
            <w:r w:rsidR="00571DD7" w:rsidRPr="00525EEA">
              <w:rPr>
                <w:rFonts w:ascii="Tahoma" w:hAnsi="Tahoma" w:cs="Tahoma"/>
                <w:sz w:val="22"/>
                <w:szCs w:val="22"/>
              </w:rPr>
              <w:t>, as well as influence key partners</w:t>
            </w:r>
            <w:r w:rsidR="00DD505C" w:rsidRPr="00525EEA">
              <w:rPr>
                <w:rFonts w:ascii="Tahoma" w:hAnsi="Tahoma" w:cs="Tahoma"/>
                <w:sz w:val="22"/>
                <w:szCs w:val="22"/>
              </w:rPr>
              <w:t xml:space="preserve">, to </w:t>
            </w:r>
            <w:r w:rsidR="00AD26EC" w:rsidRPr="00525EEA">
              <w:rPr>
                <w:rFonts w:ascii="Tahoma" w:hAnsi="Tahoma" w:cs="Tahoma"/>
                <w:sz w:val="22"/>
                <w:szCs w:val="22"/>
              </w:rPr>
              <w:t>influence the future direction of sport in the city.</w:t>
            </w:r>
          </w:p>
          <w:p w14:paraId="27DDFD07" w14:textId="5894C3B0" w:rsidR="006C4856" w:rsidRPr="00525EEA" w:rsidRDefault="009F40A5" w:rsidP="00525EEA">
            <w:pPr>
              <w:pStyle w:val="NoSpacing"/>
              <w:numPr>
                <w:ilvl w:val="0"/>
                <w:numId w:val="37"/>
              </w:numPr>
              <w:rPr>
                <w:rFonts w:ascii="Tahoma" w:hAnsi="Tahoma" w:cs="Tahoma"/>
              </w:rPr>
            </w:pPr>
            <w:r w:rsidRPr="00525EEA">
              <w:rPr>
                <w:rFonts w:ascii="Tahoma" w:hAnsi="Tahoma" w:cs="Tahoma"/>
              </w:rPr>
              <w:t>Provide line management to direct reports</w:t>
            </w:r>
            <w:r w:rsidR="006C4856" w:rsidRPr="00525EEA">
              <w:rPr>
                <w:rFonts w:ascii="Tahoma" w:hAnsi="Tahoma" w:cs="Tahoma"/>
              </w:rPr>
              <w:t xml:space="preserve"> and create personal development plans to ensure your team are consistently delivering and improving the customer experience. </w:t>
            </w:r>
          </w:p>
          <w:p w14:paraId="546BAF96" w14:textId="288A77DE" w:rsidR="009F40A5" w:rsidRPr="00525EEA" w:rsidRDefault="00A710FF" w:rsidP="00525EEA">
            <w:pPr>
              <w:pStyle w:val="NoSpacing"/>
              <w:numPr>
                <w:ilvl w:val="0"/>
                <w:numId w:val="37"/>
              </w:numPr>
              <w:rPr>
                <w:rFonts w:ascii="Tahoma" w:hAnsi="Tahoma" w:cs="Tahoma"/>
              </w:rPr>
            </w:pPr>
            <w:r w:rsidRPr="00525EEA">
              <w:rPr>
                <w:rFonts w:ascii="Tahoma" w:hAnsi="Tahoma" w:cs="Tahoma"/>
              </w:rPr>
              <w:t xml:space="preserve">Create a </w:t>
            </w:r>
            <w:r w:rsidR="00BE5FDA" w:rsidRPr="00525EEA">
              <w:rPr>
                <w:rFonts w:ascii="Tahoma" w:hAnsi="Tahoma" w:cs="Tahoma"/>
              </w:rPr>
              <w:t>sports strategy for EL</w:t>
            </w:r>
            <w:r w:rsidR="008111F4" w:rsidRPr="00525EEA">
              <w:rPr>
                <w:rFonts w:ascii="Tahoma" w:hAnsi="Tahoma" w:cs="Tahoma"/>
              </w:rPr>
              <w:t xml:space="preserve"> with clear vision and goals </w:t>
            </w:r>
            <w:r w:rsidR="00B74355" w:rsidRPr="00525EEA">
              <w:rPr>
                <w:rFonts w:ascii="Tahoma" w:hAnsi="Tahoma" w:cs="Tahoma"/>
              </w:rPr>
              <w:t xml:space="preserve">for priority sports. </w:t>
            </w:r>
          </w:p>
          <w:p w14:paraId="0FC77250" w14:textId="20F5C54B" w:rsidR="009F40A5" w:rsidRPr="00525EEA" w:rsidRDefault="002B34FF" w:rsidP="00525EEA">
            <w:pPr>
              <w:pStyle w:val="NoSpacing"/>
              <w:numPr>
                <w:ilvl w:val="0"/>
                <w:numId w:val="37"/>
              </w:numPr>
              <w:rPr>
                <w:rFonts w:ascii="Tahoma" w:hAnsi="Tahoma" w:cs="Tahoma"/>
              </w:rPr>
            </w:pPr>
            <w:r w:rsidRPr="00525EEA">
              <w:rPr>
                <w:rFonts w:ascii="Tahoma" w:hAnsi="Tahoma" w:cs="Tahoma"/>
              </w:rPr>
              <w:t>Lead Citywide Programming for coaching, extended lets and programmed activities</w:t>
            </w:r>
            <w:r w:rsidR="0071156F" w:rsidRPr="00525EEA">
              <w:rPr>
                <w:rFonts w:ascii="Tahoma" w:hAnsi="Tahoma" w:cs="Tahoma"/>
              </w:rPr>
              <w:t>.</w:t>
            </w:r>
          </w:p>
          <w:p w14:paraId="4A6EE514" w14:textId="54DA2195" w:rsidR="008E42E8" w:rsidRPr="00525EEA" w:rsidRDefault="008E42E8" w:rsidP="00525EEA">
            <w:pPr>
              <w:pStyle w:val="ListParagraph"/>
              <w:numPr>
                <w:ilvl w:val="0"/>
                <w:numId w:val="37"/>
              </w:numPr>
              <w:rPr>
                <w:rFonts w:ascii="Tahoma" w:hAnsi="Tahoma" w:cs="Tahoma"/>
                <w:sz w:val="22"/>
                <w:szCs w:val="22"/>
              </w:rPr>
            </w:pPr>
            <w:r w:rsidRPr="00525EEA">
              <w:rPr>
                <w:rFonts w:ascii="Tahoma" w:hAnsi="Tahoma" w:cs="Tahoma"/>
                <w:sz w:val="22"/>
                <w:szCs w:val="22"/>
              </w:rPr>
              <w:t xml:space="preserve">Influence </w:t>
            </w:r>
            <w:r w:rsidR="00AC45C9" w:rsidRPr="00525EEA">
              <w:rPr>
                <w:rFonts w:ascii="Tahoma" w:hAnsi="Tahoma" w:cs="Tahoma"/>
                <w:sz w:val="22"/>
                <w:szCs w:val="22"/>
              </w:rPr>
              <w:t>Heads, V</w:t>
            </w:r>
            <w:r w:rsidRPr="00525EEA">
              <w:rPr>
                <w:rFonts w:ascii="Tahoma" w:hAnsi="Tahoma" w:cs="Tahoma"/>
                <w:sz w:val="22"/>
                <w:szCs w:val="22"/>
              </w:rPr>
              <w:t xml:space="preserve">enue </w:t>
            </w:r>
            <w:r w:rsidR="00AC45C9" w:rsidRPr="00525EEA">
              <w:rPr>
                <w:rFonts w:ascii="Tahoma" w:hAnsi="Tahoma" w:cs="Tahoma"/>
                <w:sz w:val="22"/>
                <w:szCs w:val="22"/>
              </w:rPr>
              <w:t>M</w:t>
            </w:r>
            <w:r w:rsidRPr="00525EEA">
              <w:rPr>
                <w:rFonts w:ascii="Tahoma" w:hAnsi="Tahoma" w:cs="Tahoma"/>
                <w:sz w:val="22"/>
                <w:szCs w:val="22"/>
              </w:rPr>
              <w:t xml:space="preserve">anagers </w:t>
            </w:r>
            <w:r w:rsidR="00AC45C9" w:rsidRPr="00525EEA">
              <w:rPr>
                <w:rFonts w:ascii="Tahoma" w:hAnsi="Tahoma" w:cs="Tahoma"/>
                <w:sz w:val="22"/>
                <w:szCs w:val="22"/>
              </w:rPr>
              <w:t xml:space="preserve">and Support </w:t>
            </w:r>
            <w:r w:rsidR="007E7D55" w:rsidRPr="00525EEA">
              <w:rPr>
                <w:rFonts w:ascii="Tahoma" w:hAnsi="Tahoma" w:cs="Tahoma"/>
                <w:sz w:val="22"/>
                <w:szCs w:val="22"/>
              </w:rPr>
              <w:t xml:space="preserve">Service Teams </w:t>
            </w:r>
            <w:r w:rsidRPr="00525EEA">
              <w:rPr>
                <w:rFonts w:ascii="Tahoma" w:hAnsi="Tahoma" w:cs="Tahoma"/>
                <w:sz w:val="22"/>
                <w:szCs w:val="22"/>
              </w:rPr>
              <w:t xml:space="preserve">to ensure the successful delivery of the </w:t>
            </w:r>
            <w:r w:rsidR="009F6B91" w:rsidRPr="00525EEA">
              <w:rPr>
                <w:rFonts w:ascii="Tahoma" w:hAnsi="Tahoma" w:cs="Tahoma"/>
                <w:sz w:val="22"/>
                <w:szCs w:val="22"/>
              </w:rPr>
              <w:t xml:space="preserve">sports development </w:t>
            </w:r>
            <w:r w:rsidRPr="00525EEA">
              <w:rPr>
                <w:rFonts w:ascii="Tahoma" w:hAnsi="Tahoma" w:cs="Tahoma"/>
                <w:sz w:val="22"/>
                <w:szCs w:val="22"/>
              </w:rPr>
              <w:t>programme</w:t>
            </w:r>
            <w:r w:rsidR="00AC45C9" w:rsidRPr="00525EEA">
              <w:rPr>
                <w:rFonts w:ascii="Tahoma" w:hAnsi="Tahoma" w:cs="Tahoma"/>
                <w:sz w:val="22"/>
                <w:szCs w:val="22"/>
              </w:rPr>
              <w:t>s and initiatives</w:t>
            </w:r>
            <w:r w:rsidRPr="00525EEA">
              <w:rPr>
                <w:rFonts w:ascii="Tahoma" w:hAnsi="Tahoma" w:cs="Tahoma"/>
                <w:sz w:val="22"/>
                <w:szCs w:val="22"/>
              </w:rPr>
              <w:t>.</w:t>
            </w:r>
          </w:p>
          <w:p w14:paraId="273E3857" w14:textId="77777777" w:rsidR="007D5C9F" w:rsidRPr="00525EEA" w:rsidRDefault="007D5C9F" w:rsidP="00C75530">
            <w:pPr>
              <w:ind w:left="720"/>
              <w:rPr>
                <w:rFonts w:ascii="Tahoma" w:hAnsi="Tahoma" w:cs="Tahoma"/>
                <w:sz w:val="22"/>
                <w:szCs w:val="22"/>
              </w:rPr>
            </w:pPr>
          </w:p>
        </w:tc>
        <w:tc>
          <w:tcPr>
            <w:tcW w:w="1559" w:type="dxa"/>
          </w:tcPr>
          <w:p w14:paraId="489E64C0" w14:textId="77777777" w:rsidR="00FF2CBF" w:rsidRPr="00525EEA" w:rsidRDefault="00FF2CBF" w:rsidP="003F3BF3">
            <w:pPr>
              <w:jc w:val="center"/>
              <w:rPr>
                <w:rFonts w:ascii="Tahoma" w:hAnsi="Tahoma" w:cs="Tahoma"/>
                <w:bCs/>
                <w:sz w:val="22"/>
                <w:szCs w:val="22"/>
              </w:rPr>
            </w:pPr>
          </w:p>
          <w:p w14:paraId="19042305" w14:textId="36E25B67" w:rsidR="007D5C9F" w:rsidRPr="00525EEA" w:rsidRDefault="008C2B2C" w:rsidP="003F3BF3">
            <w:pPr>
              <w:jc w:val="center"/>
              <w:rPr>
                <w:rFonts w:ascii="Tahoma" w:hAnsi="Tahoma" w:cs="Tahoma"/>
                <w:bCs/>
                <w:sz w:val="22"/>
                <w:szCs w:val="22"/>
              </w:rPr>
            </w:pPr>
            <w:r>
              <w:rPr>
                <w:rFonts w:ascii="Tahoma" w:hAnsi="Tahoma" w:cs="Tahoma"/>
                <w:bCs/>
                <w:sz w:val="22"/>
                <w:szCs w:val="22"/>
              </w:rPr>
              <w:t>3</w:t>
            </w:r>
            <w:r w:rsidR="00FF2CBF" w:rsidRPr="00525EEA">
              <w:rPr>
                <w:rFonts w:ascii="Tahoma" w:hAnsi="Tahoma" w:cs="Tahoma"/>
                <w:bCs/>
                <w:sz w:val="22"/>
                <w:szCs w:val="22"/>
              </w:rPr>
              <w:t>0%</w:t>
            </w:r>
          </w:p>
        </w:tc>
      </w:tr>
      <w:tr w:rsidR="005B74CE" w:rsidRPr="00FA5CE2" w14:paraId="28784DF5" w14:textId="77777777" w:rsidTr="006C5F0B">
        <w:tc>
          <w:tcPr>
            <w:tcW w:w="8080" w:type="dxa"/>
          </w:tcPr>
          <w:p w14:paraId="2587BD5A" w14:textId="570A086E" w:rsidR="005B74CE" w:rsidRPr="00A81803" w:rsidRDefault="005B74CE" w:rsidP="006C5F0B">
            <w:pPr>
              <w:pStyle w:val="ListParagraph"/>
              <w:numPr>
                <w:ilvl w:val="0"/>
                <w:numId w:val="32"/>
              </w:numPr>
              <w:ind w:left="457" w:hanging="457"/>
              <w:rPr>
                <w:rFonts w:ascii="Tahoma" w:hAnsi="Tahoma" w:cs="Tahoma"/>
                <w:b/>
                <w:bCs/>
                <w:sz w:val="22"/>
                <w:szCs w:val="22"/>
              </w:rPr>
            </w:pPr>
            <w:r>
              <w:rPr>
                <w:rFonts w:ascii="Tahoma" w:hAnsi="Tahoma" w:cs="Tahoma"/>
                <w:b/>
                <w:bCs/>
                <w:sz w:val="22"/>
                <w:szCs w:val="22"/>
              </w:rPr>
              <w:t xml:space="preserve">Partnerships: </w:t>
            </w:r>
            <w:r w:rsidRPr="00F91BBD">
              <w:rPr>
                <w:rFonts w:ascii="Tahoma" w:hAnsi="Tahoma" w:cs="Tahoma"/>
                <w:sz w:val="22"/>
                <w:szCs w:val="22"/>
              </w:rPr>
              <w:t xml:space="preserve">Build relationships with </w:t>
            </w:r>
            <w:r>
              <w:rPr>
                <w:rFonts w:ascii="Tahoma" w:hAnsi="Tahoma" w:cs="Tahoma"/>
                <w:sz w:val="22"/>
                <w:szCs w:val="22"/>
              </w:rPr>
              <w:t xml:space="preserve">external partners including City of Edinburgh Council (CEC), Sportscotland, Governing Bodies and </w:t>
            </w:r>
            <w:r w:rsidR="008C2B2C">
              <w:rPr>
                <w:rFonts w:ascii="Tahoma" w:hAnsi="Tahoma" w:cs="Tahoma"/>
                <w:sz w:val="22"/>
                <w:szCs w:val="22"/>
              </w:rPr>
              <w:t>ClubSport</w:t>
            </w:r>
            <w:r>
              <w:rPr>
                <w:rFonts w:ascii="Tahoma" w:hAnsi="Tahoma" w:cs="Tahoma"/>
                <w:sz w:val="22"/>
                <w:szCs w:val="22"/>
              </w:rPr>
              <w:t xml:space="preserve"> organisations to maximise opportunities for collaboration work.</w:t>
            </w:r>
          </w:p>
          <w:p w14:paraId="6377DA11" w14:textId="77777777" w:rsidR="005B74CE" w:rsidRDefault="005B74CE" w:rsidP="006C5F0B">
            <w:pPr>
              <w:pStyle w:val="ListParagraph"/>
              <w:ind w:left="457" w:hanging="457"/>
              <w:rPr>
                <w:rFonts w:ascii="Tahoma" w:hAnsi="Tahoma" w:cs="Tahoma"/>
                <w:b/>
                <w:bCs/>
                <w:sz w:val="22"/>
                <w:szCs w:val="22"/>
              </w:rPr>
            </w:pPr>
          </w:p>
          <w:p w14:paraId="07F5BD1C" w14:textId="77777777" w:rsidR="005B74CE" w:rsidRPr="006D43A0" w:rsidRDefault="005B74CE" w:rsidP="006C5F0B">
            <w:pPr>
              <w:pStyle w:val="ListParagraph"/>
              <w:numPr>
                <w:ilvl w:val="0"/>
                <w:numId w:val="36"/>
              </w:numPr>
              <w:rPr>
                <w:rFonts w:ascii="Tahoma" w:hAnsi="Tahoma" w:cs="Tahoma"/>
                <w:sz w:val="22"/>
                <w:szCs w:val="22"/>
              </w:rPr>
            </w:pPr>
            <w:r w:rsidRPr="006D43A0">
              <w:rPr>
                <w:rFonts w:ascii="Tahoma" w:hAnsi="Tahoma" w:cs="Tahoma"/>
                <w:sz w:val="22"/>
                <w:szCs w:val="22"/>
              </w:rPr>
              <w:t xml:space="preserve">Positively </w:t>
            </w:r>
            <w:r>
              <w:rPr>
                <w:rFonts w:ascii="Tahoma" w:hAnsi="Tahoma" w:cs="Tahoma"/>
                <w:sz w:val="22"/>
                <w:szCs w:val="22"/>
              </w:rPr>
              <w:t>r</w:t>
            </w:r>
            <w:r w:rsidRPr="006D43A0">
              <w:rPr>
                <w:rFonts w:ascii="Tahoma" w:hAnsi="Tahoma" w:cs="Tahoma"/>
                <w:sz w:val="22"/>
                <w:szCs w:val="22"/>
              </w:rPr>
              <w:t xml:space="preserve">epresent Edinburgh Leisure’s </w:t>
            </w:r>
            <w:r>
              <w:rPr>
                <w:rFonts w:ascii="Tahoma" w:hAnsi="Tahoma" w:cs="Tahoma"/>
                <w:sz w:val="22"/>
                <w:szCs w:val="22"/>
              </w:rPr>
              <w:t xml:space="preserve">sports </w:t>
            </w:r>
            <w:r w:rsidRPr="006D43A0">
              <w:rPr>
                <w:rFonts w:ascii="Tahoma" w:hAnsi="Tahoma" w:cs="Tahoma"/>
                <w:sz w:val="22"/>
                <w:szCs w:val="22"/>
              </w:rPr>
              <w:t>agenda at partner meetings.</w:t>
            </w:r>
          </w:p>
          <w:p w14:paraId="7964831B" w14:textId="77777777" w:rsidR="005B74CE" w:rsidRPr="00007F8A" w:rsidRDefault="005B74CE" w:rsidP="006C5F0B">
            <w:pPr>
              <w:pStyle w:val="ListParagraph"/>
              <w:numPr>
                <w:ilvl w:val="0"/>
                <w:numId w:val="36"/>
              </w:numPr>
              <w:rPr>
                <w:rFonts w:ascii="Tahoma" w:hAnsi="Tahoma" w:cs="Tahoma"/>
                <w:sz w:val="22"/>
                <w:szCs w:val="22"/>
              </w:rPr>
            </w:pPr>
            <w:r w:rsidRPr="006C3CC6">
              <w:rPr>
                <w:rFonts w:ascii="Tahoma" w:hAnsi="Tahoma" w:cs="Tahoma"/>
                <w:sz w:val="22"/>
                <w:szCs w:val="22"/>
              </w:rPr>
              <w:t>Manage the relationship with</w:t>
            </w:r>
            <w:r>
              <w:rPr>
                <w:rFonts w:ascii="Tahoma" w:hAnsi="Tahoma" w:cs="Tahoma"/>
                <w:sz w:val="22"/>
                <w:szCs w:val="22"/>
              </w:rPr>
              <w:t xml:space="preserve"> key partners and create appropriate Service Level Agreements which meets both </w:t>
            </w:r>
            <w:proofErr w:type="spellStart"/>
            <w:r>
              <w:rPr>
                <w:rFonts w:ascii="Tahoma" w:hAnsi="Tahoma" w:cs="Tahoma"/>
                <w:sz w:val="22"/>
                <w:szCs w:val="22"/>
              </w:rPr>
              <w:t>partners</w:t>
            </w:r>
            <w:proofErr w:type="spellEnd"/>
            <w:r>
              <w:rPr>
                <w:rFonts w:ascii="Tahoma" w:hAnsi="Tahoma" w:cs="Tahoma"/>
                <w:sz w:val="22"/>
                <w:szCs w:val="22"/>
              </w:rPr>
              <w:t xml:space="preserve"> needs. </w:t>
            </w:r>
          </w:p>
          <w:p w14:paraId="20069BE5" w14:textId="77777777" w:rsidR="005B74CE" w:rsidRDefault="005B74CE" w:rsidP="006C5F0B">
            <w:pPr>
              <w:pStyle w:val="ListParagraph"/>
              <w:numPr>
                <w:ilvl w:val="0"/>
                <w:numId w:val="36"/>
              </w:numPr>
              <w:rPr>
                <w:rFonts w:ascii="Tahoma" w:hAnsi="Tahoma" w:cs="Tahoma"/>
                <w:sz w:val="22"/>
                <w:szCs w:val="22"/>
              </w:rPr>
            </w:pPr>
            <w:r w:rsidRPr="00007F8A">
              <w:rPr>
                <w:rFonts w:ascii="Tahoma" w:hAnsi="Tahoma" w:cs="Tahoma"/>
                <w:sz w:val="22"/>
                <w:szCs w:val="22"/>
              </w:rPr>
              <w:t>Influence</w:t>
            </w:r>
            <w:r>
              <w:rPr>
                <w:rFonts w:ascii="Tahoma" w:hAnsi="Tahoma" w:cs="Tahoma"/>
                <w:sz w:val="22"/>
                <w:szCs w:val="22"/>
              </w:rPr>
              <w:t>, drive</w:t>
            </w:r>
            <w:r w:rsidRPr="00007F8A">
              <w:rPr>
                <w:rFonts w:ascii="Tahoma" w:hAnsi="Tahoma" w:cs="Tahoma"/>
                <w:sz w:val="22"/>
                <w:szCs w:val="22"/>
              </w:rPr>
              <w:t xml:space="preserve"> and negotiate </w:t>
            </w:r>
            <w:r>
              <w:rPr>
                <w:rFonts w:ascii="Tahoma" w:hAnsi="Tahoma" w:cs="Tahoma"/>
                <w:sz w:val="22"/>
                <w:szCs w:val="22"/>
              </w:rPr>
              <w:t xml:space="preserve">areas of work </w:t>
            </w:r>
            <w:r w:rsidRPr="00007F8A">
              <w:rPr>
                <w:rFonts w:ascii="Tahoma" w:hAnsi="Tahoma" w:cs="Tahoma"/>
                <w:sz w:val="22"/>
                <w:szCs w:val="22"/>
              </w:rPr>
              <w:t>with key partners</w:t>
            </w:r>
            <w:r>
              <w:rPr>
                <w:rFonts w:ascii="Tahoma" w:hAnsi="Tahoma" w:cs="Tahoma"/>
                <w:sz w:val="22"/>
                <w:szCs w:val="22"/>
              </w:rPr>
              <w:t>.</w:t>
            </w:r>
          </w:p>
          <w:p w14:paraId="3897680C" w14:textId="77777777" w:rsidR="005B74CE" w:rsidRDefault="005B74CE" w:rsidP="006C5F0B">
            <w:pPr>
              <w:pStyle w:val="ListParagraph"/>
              <w:numPr>
                <w:ilvl w:val="0"/>
                <w:numId w:val="36"/>
              </w:numPr>
              <w:rPr>
                <w:rFonts w:ascii="Tahoma" w:hAnsi="Tahoma" w:cs="Tahoma"/>
                <w:sz w:val="22"/>
                <w:szCs w:val="22"/>
              </w:rPr>
            </w:pPr>
            <w:r>
              <w:rPr>
                <w:rFonts w:ascii="Tahoma" w:hAnsi="Tahoma" w:cs="Tahoma"/>
                <w:sz w:val="22"/>
                <w:szCs w:val="22"/>
              </w:rPr>
              <w:t>Lead the partnership working with priority sports clubs including the principles around club let allocations.</w:t>
            </w:r>
          </w:p>
          <w:p w14:paraId="237F759E" w14:textId="3F991354" w:rsidR="005B74CE" w:rsidRPr="00007F8A" w:rsidRDefault="008C2B2C" w:rsidP="006C5F0B">
            <w:pPr>
              <w:pStyle w:val="ListParagraph"/>
              <w:numPr>
                <w:ilvl w:val="0"/>
                <w:numId w:val="36"/>
              </w:numPr>
              <w:rPr>
                <w:rFonts w:ascii="Tahoma" w:hAnsi="Tahoma" w:cs="Tahoma"/>
                <w:sz w:val="22"/>
                <w:szCs w:val="22"/>
              </w:rPr>
            </w:pPr>
            <w:r>
              <w:rPr>
                <w:rFonts w:ascii="Tahoma" w:hAnsi="Tahoma" w:cs="Tahoma"/>
                <w:sz w:val="22"/>
                <w:szCs w:val="22"/>
              </w:rPr>
              <w:t>Liaise</w:t>
            </w:r>
            <w:r w:rsidR="005B74CE">
              <w:rPr>
                <w:rFonts w:ascii="Tahoma" w:hAnsi="Tahoma" w:cs="Tahoma"/>
                <w:sz w:val="22"/>
                <w:szCs w:val="22"/>
              </w:rPr>
              <w:t xml:space="preserve"> with key partners and EL’s Funding Team to attract external funding to support participation pathways or sport specific initiatives.</w:t>
            </w:r>
          </w:p>
          <w:p w14:paraId="6BCFFF65" w14:textId="77777777" w:rsidR="005B74CE" w:rsidRPr="00007F8A" w:rsidRDefault="005B74CE" w:rsidP="006C5F0B">
            <w:pPr>
              <w:pStyle w:val="ListParagraph"/>
              <w:numPr>
                <w:ilvl w:val="0"/>
                <w:numId w:val="36"/>
              </w:numPr>
              <w:rPr>
                <w:rFonts w:ascii="Tahoma" w:hAnsi="Tahoma" w:cs="Tahoma"/>
                <w:sz w:val="22"/>
                <w:szCs w:val="22"/>
              </w:rPr>
            </w:pPr>
            <w:r>
              <w:rPr>
                <w:rFonts w:ascii="Tahoma" w:hAnsi="Tahoma" w:cs="Tahoma"/>
                <w:sz w:val="22"/>
                <w:szCs w:val="22"/>
              </w:rPr>
              <w:lastRenderedPageBreak/>
              <w:t xml:space="preserve">Optimise opportunities to position EL as the ‘go to’ organisation for sports development programmes and initiatives.  </w:t>
            </w:r>
          </w:p>
          <w:p w14:paraId="2585AD18" w14:textId="77777777" w:rsidR="005B74CE" w:rsidRPr="007D7D5F" w:rsidRDefault="005B74CE" w:rsidP="006C5F0B">
            <w:pPr>
              <w:pStyle w:val="ListParagraph"/>
              <w:ind w:left="927"/>
              <w:rPr>
                <w:rFonts w:ascii="Tahoma" w:hAnsi="Tahoma" w:cs="Tahoma"/>
                <w:b/>
                <w:bCs/>
                <w:sz w:val="22"/>
                <w:szCs w:val="22"/>
              </w:rPr>
            </w:pPr>
          </w:p>
        </w:tc>
        <w:tc>
          <w:tcPr>
            <w:tcW w:w="1559" w:type="dxa"/>
          </w:tcPr>
          <w:p w14:paraId="144E3EAC" w14:textId="77777777" w:rsidR="005B74CE" w:rsidRDefault="005B74CE" w:rsidP="006C5F0B">
            <w:pPr>
              <w:jc w:val="center"/>
              <w:rPr>
                <w:rFonts w:ascii="Tahoma" w:hAnsi="Tahoma" w:cs="Tahoma"/>
                <w:bCs/>
                <w:sz w:val="22"/>
                <w:szCs w:val="22"/>
              </w:rPr>
            </w:pPr>
          </w:p>
          <w:p w14:paraId="18C714DE" w14:textId="3EBA4911" w:rsidR="005B74CE" w:rsidRPr="006C3CC6" w:rsidRDefault="008C2B2C" w:rsidP="006C5F0B">
            <w:pPr>
              <w:jc w:val="center"/>
              <w:rPr>
                <w:rFonts w:ascii="Tahoma" w:hAnsi="Tahoma" w:cs="Tahoma"/>
                <w:bCs/>
                <w:sz w:val="22"/>
                <w:szCs w:val="22"/>
              </w:rPr>
            </w:pPr>
            <w:r>
              <w:rPr>
                <w:rFonts w:ascii="Tahoma" w:hAnsi="Tahoma" w:cs="Tahoma"/>
                <w:bCs/>
                <w:sz w:val="22"/>
                <w:szCs w:val="22"/>
              </w:rPr>
              <w:t>4</w:t>
            </w:r>
            <w:r w:rsidR="005B74CE" w:rsidRPr="006C3CC6">
              <w:rPr>
                <w:rFonts w:ascii="Tahoma" w:hAnsi="Tahoma" w:cs="Tahoma"/>
                <w:bCs/>
                <w:sz w:val="22"/>
                <w:szCs w:val="22"/>
              </w:rPr>
              <w:t>0%</w:t>
            </w:r>
          </w:p>
        </w:tc>
      </w:tr>
      <w:tr w:rsidR="005232FE" w:rsidRPr="00FA5CE2" w14:paraId="6916DC12" w14:textId="77777777" w:rsidTr="2D7C8DC9">
        <w:tc>
          <w:tcPr>
            <w:tcW w:w="8080" w:type="dxa"/>
          </w:tcPr>
          <w:p w14:paraId="3733EEAF" w14:textId="229B1948" w:rsidR="005232FE" w:rsidRPr="00525EEA" w:rsidRDefault="005B1494" w:rsidP="00525EEA">
            <w:pPr>
              <w:pStyle w:val="ListParagraph"/>
              <w:numPr>
                <w:ilvl w:val="0"/>
                <w:numId w:val="32"/>
              </w:numPr>
              <w:spacing w:before="120" w:after="120"/>
              <w:ind w:left="316" w:hanging="284"/>
              <w:rPr>
                <w:rFonts w:ascii="Tahoma" w:hAnsi="Tahoma" w:cs="Tahoma"/>
                <w:b/>
                <w:sz w:val="22"/>
                <w:szCs w:val="22"/>
              </w:rPr>
            </w:pPr>
            <w:r w:rsidRPr="00525EEA">
              <w:rPr>
                <w:rFonts w:ascii="Tahoma" w:hAnsi="Tahoma" w:cs="Tahoma"/>
                <w:b/>
                <w:sz w:val="22"/>
                <w:szCs w:val="22"/>
              </w:rPr>
              <w:t>Coaching Programme</w:t>
            </w:r>
            <w:r w:rsidR="005232FE" w:rsidRPr="00525EEA">
              <w:rPr>
                <w:rFonts w:ascii="Tahoma" w:hAnsi="Tahoma" w:cs="Tahoma"/>
                <w:b/>
                <w:sz w:val="22"/>
                <w:szCs w:val="22"/>
              </w:rPr>
              <w:t xml:space="preserve">: </w:t>
            </w:r>
            <w:r w:rsidR="00A6547B" w:rsidRPr="00525EEA">
              <w:rPr>
                <w:rFonts w:ascii="Tahoma" w:hAnsi="Tahoma" w:cs="Tahoma"/>
                <w:bCs/>
                <w:sz w:val="22"/>
                <w:szCs w:val="22"/>
              </w:rPr>
              <w:t>Lead</w:t>
            </w:r>
            <w:r w:rsidR="00A85DA5" w:rsidRPr="00525EEA">
              <w:rPr>
                <w:rFonts w:ascii="Tahoma" w:hAnsi="Tahoma" w:cs="Tahoma"/>
                <w:bCs/>
                <w:sz w:val="22"/>
                <w:szCs w:val="22"/>
              </w:rPr>
              <w:t xml:space="preserve"> </w:t>
            </w:r>
            <w:r w:rsidRPr="00525EEA">
              <w:rPr>
                <w:rFonts w:ascii="Tahoma" w:hAnsi="Tahoma" w:cs="Tahoma"/>
                <w:bCs/>
                <w:sz w:val="22"/>
                <w:szCs w:val="22"/>
              </w:rPr>
              <w:t xml:space="preserve">the strategic direction of coaching in EL to continually </w:t>
            </w:r>
            <w:r w:rsidR="003F7DB5" w:rsidRPr="00525EEA">
              <w:rPr>
                <w:rFonts w:ascii="Tahoma" w:hAnsi="Tahoma" w:cs="Tahoma"/>
                <w:bCs/>
                <w:sz w:val="22"/>
                <w:szCs w:val="22"/>
              </w:rPr>
              <w:t xml:space="preserve">grow and improve. </w:t>
            </w:r>
            <w:r w:rsidR="003F2950" w:rsidRPr="00525EEA">
              <w:rPr>
                <w:rFonts w:ascii="Tahoma" w:hAnsi="Tahoma" w:cs="Tahoma"/>
                <w:bCs/>
                <w:sz w:val="22"/>
                <w:szCs w:val="22"/>
              </w:rPr>
              <w:t xml:space="preserve"> </w:t>
            </w:r>
            <w:r w:rsidR="003A34F4" w:rsidRPr="00525EEA">
              <w:rPr>
                <w:rFonts w:ascii="Tahoma" w:hAnsi="Tahoma" w:cs="Tahoma"/>
                <w:b/>
                <w:sz w:val="22"/>
                <w:szCs w:val="22"/>
              </w:rPr>
              <w:t xml:space="preserve"> </w:t>
            </w:r>
          </w:p>
          <w:p w14:paraId="65A47F84" w14:textId="26C7E2F5" w:rsidR="00997C6F" w:rsidRDefault="004F1276" w:rsidP="001C7367">
            <w:pPr>
              <w:pStyle w:val="ListParagraph"/>
              <w:numPr>
                <w:ilvl w:val="0"/>
                <w:numId w:val="33"/>
              </w:numPr>
              <w:ind w:left="741" w:hanging="284"/>
              <w:rPr>
                <w:rFonts w:ascii="Tahoma" w:hAnsi="Tahoma" w:cs="Tahoma"/>
                <w:sz w:val="22"/>
                <w:szCs w:val="22"/>
              </w:rPr>
            </w:pPr>
            <w:r w:rsidRPr="006C3CC6">
              <w:rPr>
                <w:rFonts w:ascii="Tahoma" w:hAnsi="Tahoma" w:cs="Tahoma"/>
                <w:sz w:val="22"/>
                <w:szCs w:val="22"/>
              </w:rPr>
              <w:t xml:space="preserve">Lead </w:t>
            </w:r>
            <w:r w:rsidR="00A54DB4">
              <w:rPr>
                <w:rFonts w:ascii="Tahoma" w:hAnsi="Tahoma" w:cs="Tahoma"/>
                <w:sz w:val="22"/>
                <w:szCs w:val="22"/>
              </w:rPr>
              <w:t xml:space="preserve">the Coaching Board </w:t>
            </w:r>
            <w:r w:rsidRPr="006C3CC6">
              <w:rPr>
                <w:rFonts w:ascii="Tahoma" w:hAnsi="Tahoma" w:cs="Tahoma"/>
                <w:sz w:val="22"/>
                <w:szCs w:val="22"/>
              </w:rPr>
              <w:t xml:space="preserve">to </w:t>
            </w:r>
            <w:r w:rsidR="00A54DB4">
              <w:rPr>
                <w:rFonts w:ascii="Tahoma" w:hAnsi="Tahoma" w:cs="Tahoma"/>
                <w:sz w:val="22"/>
                <w:szCs w:val="22"/>
              </w:rPr>
              <w:t xml:space="preserve">create and </w:t>
            </w:r>
            <w:r w:rsidRPr="006C3CC6">
              <w:rPr>
                <w:rFonts w:ascii="Tahoma" w:hAnsi="Tahoma" w:cs="Tahoma"/>
                <w:sz w:val="22"/>
                <w:szCs w:val="22"/>
              </w:rPr>
              <w:t xml:space="preserve">deliver </w:t>
            </w:r>
            <w:r w:rsidR="00A54DB4">
              <w:rPr>
                <w:rFonts w:ascii="Tahoma" w:hAnsi="Tahoma" w:cs="Tahoma"/>
                <w:sz w:val="22"/>
                <w:szCs w:val="22"/>
              </w:rPr>
              <w:t xml:space="preserve">the vision for sports coaching </w:t>
            </w:r>
            <w:r w:rsidR="007A1B72">
              <w:rPr>
                <w:rFonts w:ascii="Tahoma" w:hAnsi="Tahoma" w:cs="Tahoma"/>
                <w:sz w:val="22"/>
                <w:szCs w:val="22"/>
              </w:rPr>
              <w:t xml:space="preserve">through </w:t>
            </w:r>
            <w:r w:rsidRPr="006C3CC6">
              <w:rPr>
                <w:rFonts w:ascii="Tahoma" w:hAnsi="Tahoma" w:cs="Tahoma"/>
                <w:sz w:val="22"/>
                <w:szCs w:val="22"/>
              </w:rPr>
              <w:t xml:space="preserve">agreed objectives.  </w:t>
            </w:r>
          </w:p>
          <w:p w14:paraId="5D5A85C1" w14:textId="178E3963" w:rsidR="007A1B72" w:rsidRDefault="009D3E30" w:rsidP="001C7367">
            <w:pPr>
              <w:pStyle w:val="ListParagraph"/>
              <w:numPr>
                <w:ilvl w:val="0"/>
                <w:numId w:val="33"/>
              </w:numPr>
              <w:ind w:left="741" w:hanging="284"/>
              <w:rPr>
                <w:rFonts w:ascii="Tahoma" w:hAnsi="Tahoma" w:cs="Tahoma"/>
                <w:sz w:val="22"/>
                <w:szCs w:val="22"/>
              </w:rPr>
            </w:pPr>
            <w:r>
              <w:rPr>
                <w:rFonts w:ascii="Tahoma" w:hAnsi="Tahoma" w:cs="Tahoma"/>
                <w:sz w:val="22"/>
                <w:szCs w:val="22"/>
              </w:rPr>
              <w:t xml:space="preserve">Lead the analysis of citywide coaching performance </w:t>
            </w:r>
            <w:r w:rsidR="00030DB3">
              <w:rPr>
                <w:rFonts w:ascii="Tahoma" w:hAnsi="Tahoma" w:cs="Tahoma"/>
                <w:sz w:val="22"/>
                <w:szCs w:val="22"/>
              </w:rPr>
              <w:t>for finance, staff resources and c</w:t>
            </w:r>
            <w:r w:rsidR="00A15419">
              <w:rPr>
                <w:rFonts w:ascii="Tahoma" w:hAnsi="Tahoma" w:cs="Tahoma"/>
                <w:sz w:val="22"/>
                <w:szCs w:val="22"/>
              </w:rPr>
              <w:t>onsistency of standards across EL</w:t>
            </w:r>
            <w:r w:rsidR="001750DD">
              <w:rPr>
                <w:rFonts w:ascii="Tahoma" w:hAnsi="Tahoma" w:cs="Tahoma"/>
                <w:sz w:val="22"/>
                <w:szCs w:val="22"/>
              </w:rPr>
              <w:t>.</w:t>
            </w:r>
          </w:p>
          <w:p w14:paraId="5B2CBACC" w14:textId="237AB7B8" w:rsidR="001750DD" w:rsidRDefault="00B04D0D" w:rsidP="001C7367">
            <w:pPr>
              <w:pStyle w:val="ListParagraph"/>
              <w:numPr>
                <w:ilvl w:val="0"/>
                <w:numId w:val="33"/>
              </w:numPr>
              <w:ind w:left="741" w:hanging="284"/>
              <w:rPr>
                <w:rFonts w:ascii="Tahoma" w:hAnsi="Tahoma" w:cs="Tahoma"/>
                <w:sz w:val="22"/>
                <w:szCs w:val="22"/>
              </w:rPr>
            </w:pPr>
            <w:r>
              <w:rPr>
                <w:rFonts w:ascii="Tahoma" w:hAnsi="Tahoma" w:cs="Tahoma"/>
                <w:sz w:val="22"/>
                <w:szCs w:val="22"/>
              </w:rPr>
              <w:t xml:space="preserve">Conduct external benchmarking and ensure EL follows industry best practice </w:t>
            </w:r>
            <w:r w:rsidR="00E07A1A">
              <w:rPr>
                <w:rFonts w:ascii="Tahoma" w:hAnsi="Tahoma" w:cs="Tahoma"/>
                <w:sz w:val="22"/>
                <w:szCs w:val="22"/>
              </w:rPr>
              <w:t>and leads on high standards.</w:t>
            </w:r>
          </w:p>
          <w:p w14:paraId="56E54A34" w14:textId="33E922F0" w:rsidR="00E2394F" w:rsidRDefault="00E2394F" w:rsidP="001C7367">
            <w:pPr>
              <w:pStyle w:val="ListParagraph"/>
              <w:numPr>
                <w:ilvl w:val="0"/>
                <w:numId w:val="33"/>
              </w:numPr>
              <w:ind w:left="741" w:hanging="284"/>
              <w:rPr>
                <w:rFonts w:ascii="Tahoma" w:hAnsi="Tahoma" w:cs="Tahoma"/>
                <w:sz w:val="22"/>
                <w:szCs w:val="22"/>
              </w:rPr>
            </w:pPr>
            <w:r>
              <w:rPr>
                <w:rFonts w:ascii="Tahoma" w:hAnsi="Tahoma" w:cs="Tahoma"/>
                <w:sz w:val="22"/>
                <w:szCs w:val="22"/>
              </w:rPr>
              <w:t>Work with colleagues to research new products</w:t>
            </w:r>
            <w:r w:rsidR="00355692">
              <w:rPr>
                <w:rFonts w:ascii="Tahoma" w:hAnsi="Tahoma" w:cs="Tahoma"/>
                <w:sz w:val="22"/>
                <w:szCs w:val="22"/>
              </w:rPr>
              <w:t xml:space="preserve"> to attract and retain coaching customers</w:t>
            </w:r>
            <w:r>
              <w:rPr>
                <w:rFonts w:ascii="Tahoma" w:hAnsi="Tahoma" w:cs="Tahoma"/>
                <w:sz w:val="22"/>
                <w:szCs w:val="22"/>
              </w:rPr>
              <w:t>.</w:t>
            </w:r>
            <w:r w:rsidR="00E87FB6">
              <w:rPr>
                <w:rFonts w:ascii="Tahoma" w:hAnsi="Tahoma" w:cs="Tahoma"/>
                <w:sz w:val="22"/>
                <w:szCs w:val="22"/>
              </w:rPr>
              <w:t xml:space="preserve">  Create business cases as appropriate.</w:t>
            </w:r>
          </w:p>
          <w:p w14:paraId="53CF5070" w14:textId="45701849" w:rsidR="00DB6C5D" w:rsidRPr="001C7367" w:rsidRDefault="00C94174" w:rsidP="005B74CE">
            <w:pPr>
              <w:pStyle w:val="ListParagraph"/>
              <w:numPr>
                <w:ilvl w:val="0"/>
                <w:numId w:val="33"/>
              </w:numPr>
              <w:ind w:left="741" w:hanging="284"/>
              <w:rPr>
                <w:rFonts w:ascii="Tahoma" w:hAnsi="Tahoma" w:cs="Tahoma"/>
                <w:sz w:val="22"/>
                <w:szCs w:val="22"/>
              </w:rPr>
            </w:pPr>
            <w:r w:rsidRPr="00C94174">
              <w:rPr>
                <w:rFonts w:ascii="Tahoma" w:hAnsi="Tahoma" w:cs="Tahoma"/>
                <w:sz w:val="22"/>
                <w:szCs w:val="22"/>
              </w:rPr>
              <w:t>Lead the development of policies, processes, and procedures to ensure a quality customer experience</w:t>
            </w:r>
            <w:r>
              <w:rPr>
                <w:rFonts w:ascii="Tahoma" w:hAnsi="Tahoma" w:cs="Tahoma"/>
                <w:sz w:val="22"/>
                <w:szCs w:val="22"/>
              </w:rPr>
              <w:t>.</w:t>
            </w:r>
          </w:p>
        </w:tc>
        <w:tc>
          <w:tcPr>
            <w:tcW w:w="1559" w:type="dxa"/>
          </w:tcPr>
          <w:p w14:paraId="6C944FE6" w14:textId="77777777" w:rsidR="005232FE" w:rsidRDefault="005232FE" w:rsidP="003F3BF3">
            <w:pPr>
              <w:jc w:val="center"/>
              <w:rPr>
                <w:rFonts w:ascii="Tahoma" w:hAnsi="Tahoma" w:cs="Tahoma"/>
                <w:bCs/>
                <w:sz w:val="22"/>
                <w:szCs w:val="22"/>
              </w:rPr>
            </w:pPr>
          </w:p>
          <w:p w14:paraId="534DC1F6" w14:textId="10CA0B5E" w:rsidR="00910A14" w:rsidRPr="006C3CC6" w:rsidRDefault="00910A14" w:rsidP="003F3BF3">
            <w:pPr>
              <w:jc w:val="center"/>
              <w:rPr>
                <w:rFonts w:ascii="Tahoma" w:hAnsi="Tahoma" w:cs="Tahoma"/>
                <w:bCs/>
                <w:sz w:val="22"/>
                <w:szCs w:val="22"/>
              </w:rPr>
            </w:pPr>
            <w:r w:rsidRPr="006C3CC6">
              <w:rPr>
                <w:rFonts w:ascii="Tahoma" w:hAnsi="Tahoma" w:cs="Tahoma"/>
                <w:bCs/>
                <w:sz w:val="22"/>
                <w:szCs w:val="22"/>
              </w:rPr>
              <w:t>20%</w:t>
            </w:r>
          </w:p>
        </w:tc>
      </w:tr>
      <w:tr w:rsidR="007254A4" w:rsidRPr="00FA5CE2" w14:paraId="395B1823" w14:textId="77777777" w:rsidTr="2D7C8DC9">
        <w:tc>
          <w:tcPr>
            <w:tcW w:w="8080" w:type="dxa"/>
          </w:tcPr>
          <w:p w14:paraId="2DDC0869" w14:textId="2D48B12F" w:rsidR="007254A4" w:rsidRDefault="00CD0761" w:rsidP="00525EEA">
            <w:pPr>
              <w:pStyle w:val="ListParagraph"/>
              <w:numPr>
                <w:ilvl w:val="0"/>
                <w:numId w:val="32"/>
              </w:numPr>
              <w:ind w:left="457" w:hanging="425"/>
              <w:rPr>
                <w:rFonts w:ascii="Tahoma" w:hAnsi="Tahoma" w:cs="Tahoma"/>
                <w:sz w:val="22"/>
                <w:szCs w:val="22"/>
                <w:lang w:val="en-US"/>
              </w:rPr>
            </w:pPr>
            <w:r w:rsidRPr="00B12CF4">
              <w:rPr>
                <w:rFonts w:ascii="Tahoma" w:hAnsi="Tahoma" w:cs="Tahoma"/>
                <w:b/>
                <w:sz w:val="22"/>
                <w:szCs w:val="22"/>
              </w:rPr>
              <w:t xml:space="preserve">Customer Service: </w:t>
            </w:r>
            <w:r w:rsidR="00B12CF4" w:rsidRPr="00B12CF4">
              <w:rPr>
                <w:rFonts w:ascii="Tahoma" w:hAnsi="Tahoma" w:cs="Tahoma"/>
                <w:sz w:val="22"/>
                <w:szCs w:val="22"/>
                <w:lang w:val="en-US"/>
              </w:rPr>
              <w:t xml:space="preserve">Lead </w:t>
            </w:r>
            <w:r w:rsidR="00792251">
              <w:rPr>
                <w:rFonts w:ascii="Tahoma" w:hAnsi="Tahoma" w:cs="Tahoma"/>
                <w:sz w:val="22"/>
                <w:szCs w:val="22"/>
                <w:lang w:val="en-US"/>
              </w:rPr>
              <w:t xml:space="preserve">the </w:t>
            </w:r>
            <w:r w:rsidR="00B12CF4" w:rsidRPr="00B12CF4">
              <w:rPr>
                <w:rFonts w:ascii="Tahoma" w:hAnsi="Tahoma" w:cs="Tahoma"/>
                <w:sz w:val="22"/>
                <w:szCs w:val="22"/>
                <w:lang w:val="en-US"/>
              </w:rPr>
              <w:t>calendar of customer satisfaction surveys and actions to continual improve customer satisfaction and improving the customer journey.</w:t>
            </w:r>
          </w:p>
          <w:p w14:paraId="1981752D" w14:textId="71075514" w:rsidR="00792251" w:rsidRDefault="00792251" w:rsidP="003C4A07">
            <w:pPr>
              <w:pStyle w:val="ListParagraph"/>
              <w:numPr>
                <w:ilvl w:val="0"/>
                <w:numId w:val="34"/>
              </w:numPr>
              <w:ind w:left="741" w:hanging="284"/>
              <w:rPr>
                <w:rFonts w:ascii="Tahoma" w:hAnsi="Tahoma" w:cs="Tahoma"/>
                <w:sz w:val="22"/>
                <w:szCs w:val="22"/>
                <w:lang w:val="en-US"/>
              </w:rPr>
            </w:pPr>
            <w:proofErr w:type="spellStart"/>
            <w:r>
              <w:rPr>
                <w:rFonts w:ascii="Tahoma" w:hAnsi="Tahoma" w:cs="Tahoma"/>
                <w:sz w:val="22"/>
                <w:szCs w:val="22"/>
                <w:lang w:val="en-US"/>
              </w:rPr>
              <w:t>Analyse</w:t>
            </w:r>
            <w:proofErr w:type="spellEnd"/>
            <w:r>
              <w:rPr>
                <w:rFonts w:ascii="Tahoma" w:hAnsi="Tahoma" w:cs="Tahoma"/>
                <w:sz w:val="22"/>
                <w:szCs w:val="22"/>
                <w:lang w:val="en-US"/>
              </w:rPr>
              <w:t xml:space="preserve"> trends in customer feedback and </w:t>
            </w:r>
            <w:r w:rsidR="00BE6E67">
              <w:rPr>
                <w:rFonts w:ascii="Tahoma" w:hAnsi="Tahoma" w:cs="Tahoma"/>
                <w:sz w:val="22"/>
                <w:szCs w:val="22"/>
                <w:lang w:val="en-US"/>
              </w:rPr>
              <w:t>action through others as required.</w:t>
            </w:r>
          </w:p>
          <w:p w14:paraId="4157CE43" w14:textId="63478D26" w:rsidR="00BE6E67" w:rsidRDefault="00F22562" w:rsidP="003C4A07">
            <w:pPr>
              <w:pStyle w:val="ListParagraph"/>
              <w:numPr>
                <w:ilvl w:val="0"/>
                <w:numId w:val="34"/>
              </w:numPr>
              <w:ind w:left="741" w:hanging="284"/>
              <w:rPr>
                <w:rFonts w:ascii="Tahoma" w:hAnsi="Tahoma" w:cs="Tahoma"/>
                <w:sz w:val="22"/>
                <w:szCs w:val="22"/>
                <w:lang w:val="en-US"/>
              </w:rPr>
            </w:pPr>
            <w:r>
              <w:rPr>
                <w:rFonts w:ascii="Tahoma" w:hAnsi="Tahoma" w:cs="Tahoma"/>
                <w:sz w:val="22"/>
                <w:szCs w:val="22"/>
                <w:lang w:val="en-US"/>
              </w:rPr>
              <w:t>Set</w:t>
            </w:r>
            <w:r w:rsidR="00BE6E67">
              <w:rPr>
                <w:rFonts w:ascii="Tahoma" w:hAnsi="Tahoma" w:cs="Tahoma"/>
                <w:sz w:val="22"/>
                <w:szCs w:val="22"/>
                <w:lang w:val="en-US"/>
              </w:rPr>
              <w:t xml:space="preserve"> the standards for coaching and create consistency of systems to monitor</w:t>
            </w:r>
            <w:r>
              <w:rPr>
                <w:rFonts w:ascii="Tahoma" w:hAnsi="Tahoma" w:cs="Tahoma"/>
                <w:sz w:val="22"/>
                <w:szCs w:val="22"/>
                <w:lang w:val="en-US"/>
              </w:rPr>
              <w:t xml:space="preserve"> citywide.</w:t>
            </w:r>
          </w:p>
          <w:p w14:paraId="03C788FC" w14:textId="2B4915F4" w:rsidR="00792251" w:rsidRPr="00792251" w:rsidRDefault="00792251" w:rsidP="00792251">
            <w:pPr>
              <w:pStyle w:val="ListParagraph"/>
              <w:ind w:left="927"/>
              <w:rPr>
                <w:rFonts w:ascii="Tahoma" w:hAnsi="Tahoma" w:cs="Tahoma"/>
                <w:sz w:val="22"/>
                <w:szCs w:val="22"/>
                <w:lang w:val="en-US"/>
              </w:rPr>
            </w:pPr>
          </w:p>
        </w:tc>
        <w:tc>
          <w:tcPr>
            <w:tcW w:w="1559" w:type="dxa"/>
          </w:tcPr>
          <w:p w14:paraId="18DEE099" w14:textId="45668FBF" w:rsidR="007254A4" w:rsidRDefault="00757ED7" w:rsidP="003F3BF3">
            <w:pPr>
              <w:jc w:val="center"/>
              <w:rPr>
                <w:rFonts w:ascii="Tahoma" w:hAnsi="Tahoma" w:cs="Tahoma"/>
                <w:bCs/>
                <w:sz w:val="22"/>
                <w:szCs w:val="22"/>
              </w:rPr>
            </w:pPr>
            <w:r>
              <w:rPr>
                <w:rFonts w:ascii="Tahoma" w:hAnsi="Tahoma" w:cs="Tahoma"/>
                <w:bCs/>
                <w:sz w:val="22"/>
                <w:szCs w:val="22"/>
              </w:rPr>
              <w:t>10%</w:t>
            </w:r>
          </w:p>
        </w:tc>
      </w:tr>
    </w:tbl>
    <w:p w14:paraId="20C7E443" w14:textId="77777777" w:rsidR="007F363B" w:rsidRDefault="007F363B" w:rsidP="007F363B">
      <w:pPr>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658"/>
      </w:tblGrid>
      <w:tr w:rsidR="007F363B" w14:paraId="3F2A4BF1" w14:textId="77777777" w:rsidTr="10B8DB1F">
        <w:tc>
          <w:tcPr>
            <w:tcW w:w="9622" w:type="dxa"/>
            <w:gridSpan w:val="2"/>
            <w:shd w:val="clear" w:color="auto" w:fill="E5DFEC" w:themeFill="accent4" w:themeFillTint="33"/>
          </w:tcPr>
          <w:p w14:paraId="2F8C9484" w14:textId="77777777" w:rsidR="007F363B" w:rsidRPr="006D527C" w:rsidRDefault="007F363B" w:rsidP="00844A95">
            <w:pPr>
              <w:rPr>
                <w:rFonts w:ascii="Tahoma" w:hAnsi="Tahoma" w:cs="Tahoma"/>
                <w:b/>
              </w:rPr>
            </w:pPr>
            <w:r w:rsidRPr="006D527C">
              <w:rPr>
                <w:rFonts w:ascii="Tahoma" w:hAnsi="Tahoma" w:cs="Tahoma"/>
                <w:b/>
              </w:rPr>
              <w:t>RESPONSIBILITY FOR RESOURCES</w:t>
            </w:r>
          </w:p>
        </w:tc>
      </w:tr>
      <w:tr w:rsidR="00372CCA" w:rsidRPr="00372CCA" w14:paraId="7903D81F" w14:textId="77777777" w:rsidTr="10B8DB1F">
        <w:tc>
          <w:tcPr>
            <w:tcW w:w="3964" w:type="dxa"/>
            <w:shd w:val="clear" w:color="auto" w:fill="E5DFEC" w:themeFill="accent4" w:themeFillTint="33"/>
          </w:tcPr>
          <w:p w14:paraId="54B03B09" w14:textId="77777777" w:rsidR="006E4F18" w:rsidRPr="00372CCA" w:rsidRDefault="006E4F18" w:rsidP="006E4F18">
            <w:pPr>
              <w:rPr>
                <w:rFonts w:ascii="Tahoma" w:hAnsi="Tahoma" w:cs="Tahoma"/>
                <w:b/>
              </w:rPr>
            </w:pPr>
            <w:r w:rsidRPr="00372CCA">
              <w:rPr>
                <w:rFonts w:ascii="Tahoma" w:hAnsi="Tahoma" w:cs="Tahoma"/>
                <w:b/>
              </w:rPr>
              <w:t>Responsibility for staff:</w:t>
            </w:r>
          </w:p>
          <w:p w14:paraId="07D5A3FC" w14:textId="77777777" w:rsidR="006E4F18" w:rsidRPr="00372CCA" w:rsidRDefault="006E4F18" w:rsidP="006E4F18">
            <w:pPr>
              <w:rPr>
                <w:rFonts w:ascii="Tahoma" w:hAnsi="Tahoma" w:cs="Tahoma"/>
                <w:b/>
              </w:rPr>
            </w:pPr>
          </w:p>
        </w:tc>
        <w:tc>
          <w:tcPr>
            <w:tcW w:w="5658" w:type="dxa"/>
          </w:tcPr>
          <w:p w14:paraId="7F170B29" w14:textId="77777777" w:rsidR="006E4F18" w:rsidRDefault="007F7D0E" w:rsidP="006E4F18">
            <w:pPr>
              <w:rPr>
                <w:rFonts w:ascii="Tahoma" w:hAnsi="Tahoma" w:cs="Tahoma"/>
                <w:sz w:val="22"/>
                <w:szCs w:val="22"/>
              </w:rPr>
            </w:pPr>
            <w:r w:rsidRPr="00372CCA">
              <w:rPr>
                <w:rFonts w:ascii="Tahoma" w:hAnsi="Tahoma" w:cs="Tahoma"/>
                <w:sz w:val="22"/>
                <w:szCs w:val="22"/>
              </w:rPr>
              <w:t>D</w:t>
            </w:r>
            <w:r w:rsidR="00A56AB0" w:rsidRPr="00372CCA">
              <w:rPr>
                <w:rFonts w:ascii="Tahoma" w:hAnsi="Tahoma" w:cs="Tahoma"/>
                <w:sz w:val="22"/>
                <w:szCs w:val="22"/>
              </w:rPr>
              <w:t>irectly line ma</w:t>
            </w:r>
            <w:r w:rsidRPr="00372CCA">
              <w:rPr>
                <w:rFonts w:ascii="Tahoma" w:hAnsi="Tahoma" w:cs="Tahoma"/>
                <w:sz w:val="22"/>
                <w:szCs w:val="22"/>
              </w:rPr>
              <w:t xml:space="preserve">nages </w:t>
            </w:r>
            <w:r w:rsidR="00D73823">
              <w:rPr>
                <w:rFonts w:ascii="Tahoma" w:hAnsi="Tahoma" w:cs="Tahoma"/>
                <w:sz w:val="22"/>
                <w:szCs w:val="22"/>
              </w:rPr>
              <w:t xml:space="preserve">‘Coaching Workforce Manager’ and ‘Coaching Programme Manager’ </w:t>
            </w:r>
            <w:r w:rsidR="00FB0ED4" w:rsidRPr="00372CCA">
              <w:rPr>
                <w:rFonts w:ascii="Tahoma" w:hAnsi="Tahoma" w:cs="Tahoma"/>
                <w:sz w:val="22"/>
                <w:szCs w:val="22"/>
              </w:rPr>
              <w:t xml:space="preserve">who </w:t>
            </w:r>
            <w:r w:rsidR="00051EE4" w:rsidRPr="00372CCA">
              <w:rPr>
                <w:rFonts w:ascii="Tahoma" w:hAnsi="Tahoma" w:cs="Tahoma"/>
                <w:sz w:val="22"/>
                <w:szCs w:val="22"/>
              </w:rPr>
              <w:t>oversee</w:t>
            </w:r>
            <w:r w:rsidR="00D73823">
              <w:rPr>
                <w:rFonts w:ascii="Tahoma" w:hAnsi="Tahoma" w:cs="Tahoma"/>
                <w:sz w:val="22"/>
                <w:szCs w:val="22"/>
              </w:rPr>
              <w:t xml:space="preserve"> sports development officers and </w:t>
            </w:r>
            <w:r w:rsidR="005E7400">
              <w:rPr>
                <w:rFonts w:ascii="Tahoma" w:hAnsi="Tahoma" w:cs="Tahoma"/>
                <w:sz w:val="22"/>
                <w:szCs w:val="22"/>
              </w:rPr>
              <w:t xml:space="preserve">sport specific </w:t>
            </w:r>
            <w:r w:rsidR="00D73823">
              <w:rPr>
                <w:rFonts w:ascii="Tahoma" w:hAnsi="Tahoma" w:cs="Tahoma"/>
                <w:sz w:val="22"/>
                <w:szCs w:val="22"/>
              </w:rPr>
              <w:t>education</w:t>
            </w:r>
            <w:r w:rsidR="00FA3991">
              <w:rPr>
                <w:rFonts w:ascii="Tahoma" w:hAnsi="Tahoma" w:cs="Tahoma"/>
                <w:sz w:val="22"/>
                <w:szCs w:val="22"/>
              </w:rPr>
              <w:t xml:space="preserve"> </w:t>
            </w:r>
            <w:r w:rsidR="005E7400">
              <w:rPr>
                <w:rFonts w:ascii="Tahoma" w:hAnsi="Tahoma" w:cs="Tahoma"/>
                <w:sz w:val="22"/>
                <w:szCs w:val="22"/>
              </w:rPr>
              <w:t xml:space="preserve">specialists. </w:t>
            </w:r>
            <w:r w:rsidR="00A62BEE">
              <w:rPr>
                <w:rFonts w:ascii="Tahoma" w:hAnsi="Tahoma" w:cs="Tahoma"/>
                <w:sz w:val="22"/>
                <w:szCs w:val="22"/>
              </w:rPr>
              <w:t>2 direct reports.</w:t>
            </w:r>
          </w:p>
          <w:p w14:paraId="2A00BA9D" w14:textId="383D0EEE" w:rsidR="00525315" w:rsidRPr="00D145C5" w:rsidRDefault="00525315" w:rsidP="006E4F18">
            <w:pPr>
              <w:rPr>
                <w:rFonts w:ascii="Tahoma" w:hAnsi="Tahoma" w:cs="Tahoma"/>
                <w:sz w:val="22"/>
                <w:szCs w:val="22"/>
              </w:rPr>
            </w:pPr>
            <w:r w:rsidRPr="00D145C5">
              <w:rPr>
                <w:rFonts w:ascii="Tahoma" w:hAnsi="Tahoma" w:cs="Tahoma"/>
                <w:sz w:val="22"/>
                <w:szCs w:val="22"/>
              </w:rPr>
              <w:t xml:space="preserve">Indirect </w:t>
            </w:r>
            <w:r w:rsidR="00D145C5" w:rsidRPr="00D145C5">
              <w:rPr>
                <w:rFonts w:ascii="Tahoma" w:hAnsi="Tahoma" w:cs="Tahoma"/>
                <w:sz w:val="22"/>
                <w:szCs w:val="22"/>
              </w:rPr>
              <w:t>responsibility for standards across all coaches and teachers in the sports programmes.</w:t>
            </w:r>
          </w:p>
        </w:tc>
      </w:tr>
      <w:tr w:rsidR="00372CCA" w:rsidRPr="00372CCA" w14:paraId="439CA080" w14:textId="77777777" w:rsidTr="10B8DB1F">
        <w:tc>
          <w:tcPr>
            <w:tcW w:w="3964" w:type="dxa"/>
            <w:shd w:val="clear" w:color="auto" w:fill="E5DFEC" w:themeFill="accent4" w:themeFillTint="33"/>
          </w:tcPr>
          <w:p w14:paraId="7F3FCABA" w14:textId="77777777" w:rsidR="007F363B" w:rsidRPr="00372CCA" w:rsidRDefault="007F363B" w:rsidP="00844A95">
            <w:pPr>
              <w:rPr>
                <w:rFonts w:ascii="Tahoma" w:hAnsi="Tahoma" w:cs="Tahoma"/>
                <w:b/>
              </w:rPr>
            </w:pPr>
            <w:r w:rsidRPr="00372CCA">
              <w:rPr>
                <w:rFonts w:ascii="Tahoma" w:hAnsi="Tahoma" w:cs="Tahoma"/>
                <w:b/>
              </w:rPr>
              <w:t>Responsibility for finance and level of financial control:</w:t>
            </w:r>
          </w:p>
        </w:tc>
        <w:tc>
          <w:tcPr>
            <w:tcW w:w="5658" w:type="dxa"/>
          </w:tcPr>
          <w:p w14:paraId="4D5150FC" w14:textId="21AFDED1" w:rsidR="004A06F5" w:rsidRPr="00372CCA" w:rsidRDefault="009036A8" w:rsidP="00DC4A12">
            <w:pPr>
              <w:rPr>
                <w:rFonts w:ascii="Tahoma" w:hAnsi="Tahoma" w:cs="Tahoma"/>
                <w:sz w:val="22"/>
                <w:szCs w:val="22"/>
              </w:rPr>
            </w:pPr>
            <w:r w:rsidRPr="009036A8">
              <w:rPr>
                <w:rFonts w:ascii="Tahoma" w:hAnsi="Tahoma" w:cs="Tahoma"/>
                <w:sz w:val="22"/>
                <w:szCs w:val="22"/>
              </w:rPr>
              <w:t>Direct</w:t>
            </w:r>
            <w:r>
              <w:rPr>
                <w:rFonts w:ascii="Tahoma" w:hAnsi="Tahoma" w:cs="Tahoma"/>
                <w:sz w:val="22"/>
                <w:szCs w:val="22"/>
              </w:rPr>
              <w:t>ly</w:t>
            </w:r>
            <w:r w:rsidRPr="009036A8">
              <w:rPr>
                <w:rFonts w:ascii="Tahoma" w:hAnsi="Tahoma" w:cs="Tahoma"/>
                <w:sz w:val="22"/>
                <w:szCs w:val="22"/>
              </w:rPr>
              <w:t xml:space="preserve"> responsible for </w:t>
            </w:r>
            <w:r w:rsidR="00A875D3">
              <w:rPr>
                <w:rFonts w:ascii="Tahoma" w:hAnsi="Tahoma" w:cs="Tahoma"/>
                <w:sz w:val="22"/>
                <w:szCs w:val="22"/>
              </w:rPr>
              <w:t xml:space="preserve">the </w:t>
            </w:r>
            <w:r w:rsidR="000C4D80">
              <w:rPr>
                <w:rFonts w:ascii="Tahoma" w:hAnsi="Tahoma" w:cs="Tahoma"/>
                <w:sz w:val="22"/>
                <w:szCs w:val="22"/>
              </w:rPr>
              <w:t>sports development budget</w:t>
            </w:r>
            <w:r w:rsidR="00A875D3">
              <w:rPr>
                <w:rFonts w:ascii="Tahoma" w:hAnsi="Tahoma" w:cs="Tahoma"/>
                <w:sz w:val="22"/>
                <w:szCs w:val="22"/>
              </w:rPr>
              <w:t xml:space="preserve"> including</w:t>
            </w:r>
            <w:r w:rsidR="007E059E">
              <w:rPr>
                <w:rFonts w:ascii="Tahoma" w:hAnsi="Tahoma" w:cs="Tahoma"/>
                <w:sz w:val="22"/>
                <w:szCs w:val="22"/>
              </w:rPr>
              <w:t xml:space="preserve"> </w:t>
            </w:r>
            <w:r w:rsidRPr="009036A8">
              <w:rPr>
                <w:rFonts w:ascii="Tahoma" w:hAnsi="Tahoma" w:cs="Tahoma"/>
                <w:sz w:val="22"/>
                <w:szCs w:val="22"/>
              </w:rPr>
              <w:t>external funding</w:t>
            </w:r>
            <w:r w:rsidR="005F373C">
              <w:rPr>
                <w:rFonts w:ascii="Tahoma" w:hAnsi="Tahoma" w:cs="Tahoma"/>
                <w:sz w:val="22"/>
                <w:szCs w:val="22"/>
              </w:rPr>
              <w:t xml:space="preserve"> (£</w:t>
            </w:r>
            <w:r w:rsidR="00984AD0">
              <w:rPr>
                <w:rFonts w:ascii="Tahoma" w:hAnsi="Tahoma" w:cs="Tahoma"/>
                <w:sz w:val="22"/>
                <w:szCs w:val="22"/>
              </w:rPr>
              <w:t>&lt;</w:t>
            </w:r>
            <w:r w:rsidR="00912E91">
              <w:rPr>
                <w:rFonts w:ascii="Tahoma" w:hAnsi="Tahoma" w:cs="Tahoma"/>
                <w:sz w:val="22"/>
                <w:szCs w:val="22"/>
              </w:rPr>
              <w:t>114</w:t>
            </w:r>
            <w:r w:rsidR="00984AD0">
              <w:rPr>
                <w:rFonts w:ascii="Tahoma" w:hAnsi="Tahoma" w:cs="Tahoma"/>
                <w:sz w:val="22"/>
                <w:szCs w:val="22"/>
              </w:rPr>
              <w:t>k)</w:t>
            </w:r>
            <w:r w:rsidR="008B271D">
              <w:rPr>
                <w:rFonts w:ascii="Tahoma" w:hAnsi="Tahoma" w:cs="Tahoma"/>
                <w:sz w:val="22"/>
                <w:szCs w:val="22"/>
              </w:rPr>
              <w:t xml:space="preserve">.  Accountable for </w:t>
            </w:r>
            <w:r w:rsidR="008816DA">
              <w:rPr>
                <w:rFonts w:ascii="Tahoma" w:hAnsi="Tahoma" w:cs="Tahoma"/>
                <w:sz w:val="22"/>
                <w:szCs w:val="22"/>
              </w:rPr>
              <w:t xml:space="preserve">budget forecast and analysing </w:t>
            </w:r>
            <w:r w:rsidRPr="009036A8">
              <w:rPr>
                <w:rFonts w:ascii="Tahoma" w:hAnsi="Tahoma" w:cs="Tahoma"/>
                <w:sz w:val="22"/>
                <w:szCs w:val="22"/>
              </w:rPr>
              <w:t>spend</w:t>
            </w:r>
            <w:r w:rsidR="00432B77">
              <w:rPr>
                <w:rFonts w:ascii="Tahoma" w:hAnsi="Tahoma" w:cs="Tahoma"/>
                <w:sz w:val="22"/>
                <w:szCs w:val="22"/>
              </w:rPr>
              <w:t xml:space="preserve">, as well as </w:t>
            </w:r>
            <w:r w:rsidRPr="009036A8">
              <w:rPr>
                <w:rFonts w:ascii="Tahoma" w:hAnsi="Tahoma" w:cs="Tahoma"/>
                <w:sz w:val="22"/>
                <w:szCs w:val="22"/>
              </w:rPr>
              <w:t>producing appropriate reports for funding partners.</w:t>
            </w:r>
            <w:r w:rsidR="00B31AE6">
              <w:rPr>
                <w:rFonts w:ascii="Tahoma" w:hAnsi="Tahoma" w:cs="Tahoma"/>
                <w:sz w:val="22"/>
                <w:szCs w:val="22"/>
              </w:rPr>
              <w:t xml:space="preserve">  Responsible for influencing venue budgets</w:t>
            </w:r>
            <w:r w:rsidR="00DC4A12">
              <w:rPr>
                <w:rFonts w:ascii="Tahoma" w:hAnsi="Tahoma" w:cs="Tahoma"/>
                <w:sz w:val="22"/>
                <w:szCs w:val="22"/>
              </w:rPr>
              <w:t xml:space="preserve"> in line with citywide objectives.</w:t>
            </w:r>
          </w:p>
        </w:tc>
      </w:tr>
      <w:tr w:rsidR="00372CCA" w:rsidRPr="00372CCA" w14:paraId="650513BB" w14:textId="77777777" w:rsidTr="10B8DB1F">
        <w:tc>
          <w:tcPr>
            <w:tcW w:w="3964" w:type="dxa"/>
            <w:shd w:val="clear" w:color="auto" w:fill="E5DFEC" w:themeFill="accent4" w:themeFillTint="33"/>
          </w:tcPr>
          <w:p w14:paraId="6AC616E1" w14:textId="77777777" w:rsidR="007F363B" w:rsidRPr="00372CCA" w:rsidRDefault="007F363B" w:rsidP="00844A95">
            <w:pPr>
              <w:rPr>
                <w:rFonts w:ascii="Tahoma" w:hAnsi="Tahoma" w:cs="Tahoma"/>
                <w:b/>
              </w:rPr>
            </w:pPr>
            <w:r w:rsidRPr="00372CCA">
              <w:rPr>
                <w:rFonts w:ascii="Tahoma" w:hAnsi="Tahoma" w:cs="Tahoma"/>
                <w:b/>
              </w:rPr>
              <w:t>Responsibility for Physical Resource:</w:t>
            </w:r>
          </w:p>
        </w:tc>
        <w:tc>
          <w:tcPr>
            <w:tcW w:w="5658" w:type="dxa"/>
          </w:tcPr>
          <w:p w14:paraId="4C68A169" w14:textId="37CC2BD4" w:rsidR="007F363B" w:rsidRPr="00372CCA" w:rsidRDefault="00DC4A12" w:rsidP="004A06F5">
            <w:pPr>
              <w:rPr>
                <w:rFonts w:ascii="Tahoma" w:hAnsi="Tahoma" w:cs="Tahoma"/>
                <w:sz w:val="22"/>
                <w:szCs w:val="22"/>
              </w:rPr>
            </w:pPr>
            <w:r>
              <w:rPr>
                <w:rFonts w:ascii="Tahoma" w:hAnsi="Tahoma" w:cs="Tahoma"/>
                <w:sz w:val="22"/>
                <w:szCs w:val="22"/>
              </w:rPr>
              <w:t>O</w:t>
            </w:r>
            <w:r w:rsidR="00D96A5F" w:rsidRPr="00372CCA">
              <w:rPr>
                <w:rFonts w:ascii="Tahoma" w:hAnsi="Tahoma" w:cs="Tahoma"/>
                <w:sz w:val="22"/>
                <w:szCs w:val="22"/>
              </w:rPr>
              <w:t xml:space="preserve">ffice equipment </w:t>
            </w:r>
            <w:r>
              <w:rPr>
                <w:rFonts w:ascii="Tahoma" w:hAnsi="Tahoma" w:cs="Tahoma"/>
                <w:sz w:val="22"/>
                <w:szCs w:val="22"/>
              </w:rPr>
              <w:t xml:space="preserve">including </w:t>
            </w:r>
            <w:r w:rsidR="00D96A5F" w:rsidRPr="00372CCA">
              <w:rPr>
                <w:rFonts w:ascii="Tahoma" w:hAnsi="Tahoma" w:cs="Tahoma"/>
                <w:sz w:val="22"/>
                <w:szCs w:val="22"/>
              </w:rPr>
              <w:t>laptop, mobile phone</w:t>
            </w:r>
            <w:r>
              <w:rPr>
                <w:rFonts w:ascii="Tahoma" w:hAnsi="Tahoma" w:cs="Tahoma"/>
                <w:sz w:val="22"/>
                <w:szCs w:val="22"/>
              </w:rPr>
              <w:t xml:space="preserve"> and department </w:t>
            </w:r>
            <w:r w:rsidR="005D1D22">
              <w:rPr>
                <w:rFonts w:ascii="Tahoma" w:hAnsi="Tahoma" w:cs="Tahoma"/>
                <w:sz w:val="22"/>
                <w:szCs w:val="22"/>
              </w:rPr>
              <w:t>credit</w:t>
            </w:r>
            <w:r w:rsidR="005524E9" w:rsidRPr="00372CCA">
              <w:rPr>
                <w:rFonts w:ascii="Tahoma" w:hAnsi="Tahoma" w:cs="Tahoma"/>
                <w:sz w:val="22"/>
                <w:szCs w:val="22"/>
              </w:rPr>
              <w:t xml:space="preserve"> card</w:t>
            </w:r>
            <w:r w:rsidR="00C9069B">
              <w:rPr>
                <w:rFonts w:ascii="Tahoma" w:hAnsi="Tahoma" w:cs="Tahoma"/>
                <w:sz w:val="22"/>
                <w:szCs w:val="22"/>
              </w:rPr>
              <w:t xml:space="preserve"> (&lt;£</w:t>
            </w:r>
            <w:r w:rsidR="00A27771">
              <w:rPr>
                <w:rFonts w:ascii="Tahoma" w:hAnsi="Tahoma" w:cs="Tahoma"/>
                <w:sz w:val="22"/>
                <w:szCs w:val="22"/>
              </w:rPr>
              <w:t>3</w:t>
            </w:r>
            <w:r w:rsidR="00C9069B">
              <w:rPr>
                <w:rFonts w:ascii="Tahoma" w:hAnsi="Tahoma" w:cs="Tahoma"/>
                <w:sz w:val="22"/>
                <w:szCs w:val="22"/>
              </w:rPr>
              <w:t>k)</w:t>
            </w:r>
            <w:r w:rsidR="00156478">
              <w:rPr>
                <w:rFonts w:ascii="Tahoma" w:hAnsi="Tahoma" w:cs="Tahoma"/>
                <w:sz w:val="22"/>
                <w:szCs w:val="22"/>
              </w:rPr>
              <w:t>.</w:t>
            </w:r>
            <w:r w:rsidR="00B23E31">
              <w:rPr>
                <w:rFonts w:ascii="Tahoma" w:hAnsi="Tahoma" w:cs="Tahoma"/>
                <w:sz w:val="22"/>
                <w:szCs w:val="22"/>
              </w:rPr>
              <w:t xml:space="preserve"> Authorises high spend when required</w:t>
            </w:r>
            <w:r w:rsidR="00BD7320">
              <w:rPr>
                <w:rFonts w:ascii="Tahoma" w:hAnsi="Tahoma" w:cs="Tahoma"/>
                <w:sz w:val="22"/>
                <w:szCs w:val="22"/>
              </w:rPr>
              <w:t xml:space="preserve"> for sport specific </w:t>
            </w:r>
            <w:r w:rsidR="00F23133">
              <w:rPr>
                <w:rFonts w:ascii="Tahoma" w:hAnsi="Tahoma" w:cs="Tahoma"/>
                <w:sz w:val="22"/>
                <w:szCs w:val="22"/>
              </w:rPr>
              <w:t xml:space="preserve">programmes aligned with funding agreements </w:t>
            </w:r>
            <w:r w:rsidR="008937E6">
              <w:rPr>
                <w:rFonts w:ascii="Tahoma" w:hAnsi="Tahoma" w:cs="Tahoma"/>
                <w:sz w:val="22"/>
                <w:szCs w:val="22"/>
              </w:rPr>
              <w:t xml:space="preserve">or business cases </w:t>
            </w:r>
            <w:r w:rsidR="00F23133">
              <w:rPr>
                <w:rFonts w:ascii="Tahoma" w:hAnsi="Tahoma" w:cs="Tahoma"/>
                <w:sz w:val="22"/>
                <w:szCs w:val="22"/>
              </w:rPr>
              <w:t xml:space="preserve">including training </w:t>
            </w:r>
            <w:r w:rsidR="00BD7320">
              <w:rPr>
                <w:rFonts w:ascii="Tahoma" w:hAnsi="Tahoma" w:cs="Tahoma"/>
                <w:sz w:val="22"/>
                <w:szCs w:val="22"/>
              </w:rPr>
              <w:t>courses</w:t>
            </w:r>
            <w:r w:rsidR="00177D9E">
              <w:rPr>
                <w:rFonts w:ascii="Tahoma" w:hAnsi="Tahoma" w:cs="Tahoma"/>
                <w:sz w:val="22"/>
                <w:szCs w:val="22"/>
              </w:rPr>
              <w:t xml:space="preserve">, equipment </w:t>
            </w:r>
            <w:r w:rsidR="00F23133">
              <w:rPr>
                <w:rFonts w:ascii="Tahoma" w:hAnsi="Tahoma" w:cs="Tahoma"/>
                <w:sz w:val="22"/>
                <w:szCs w:val="22"/>
              </w:rPr>
              <w:t>etc.</w:t>
            </w:r>
            <w:r w:rsidR="00177D9E">
              <w:rPr>
                <w:rFonts w:ascii="Tahoma" w:hAnsi="Tahoma" w:cs="Tahoma"/>
                <w:sz w:val="22"/>
                <w:szCs w:val="22"/>
              </w:rPr>
              <w:t xml:space="preserve"> </w:t>
            </w:r>
          </w:p>
        </w:tc>
      </w:tr>
      <w:tr w:rsidR="00372CCA" w:rsidRPr="00372CCA" w14:paraId="63E49C1F" w14:textId="77777777" w:rsidTr="00D76CEF">
        <w:tc>
          <w:tcPr>
            <w:tcW w:w="3964" w:type="dxa"/>
            <w:shd w:val="clear" w:color="auto" w:fill="E5DFEC" w:themeFill="accent4" w:themeFillTint="33"/>
          </w:tcPr>
          <w:p w14:paraId="0ED2DDEE" w14:textId="77777777" w:rsidR="00727CA9" w:rsidRPr="00372CCA" w:rsidRDefault="00727CA9" w:rsidP="00727CA9">
            <w:pPr>
              <w:rPr>
                <w:rFonts w:ascii="Tahoma" w:hAnsi="Tahoma" w:cs="Tahoma"/>
                <w:b/>
              </w:rPr>
            </w:pPr>
            <w:r w:rsidRPr="00372CCA">
              <w:rPr>
                <w:rFonts w:ascii="Tahoma" w:hAnsi="Tahoma" w:cs="Tahoma"/>
                <w:b/>
              </w:rPr>
              <w:t>Responsibility for Data and Information:</w:t>
            </w:r>
          </w:p>
        </w:tc>
        <w:tc>
          <w:tcPr>
            <w:tcW w:w="5658" w:type="dxa"/>
            <w:vAlign w:val="bottom"/>
          </w:tcPr>
          <w:p w14:paraId="5CCA9C8C" w14:textId="41B94D4A" w:rsidR="00727CA9" w:rsidRPr="00372CCA" w:rsidRDefault="00A27771" w:rsidP="00727CA9">
            <w:pPr>
              <w:rPr>
                <w:rFonts w:ascii="Tahoma" w:hAnsi="Tahoma" w:cs="Tahoma"/>
                <w:sz w:val="22"/>
                <w:szCs w:val="22"/>
              </w:rPr>
            </w:pPr>
            <w:r>
              <w:rPr>
                <w:rFonts w:ascii="Tahoma" w:hAnsi="Tahoma" w:cs="Tahoma"/>
                <w:sz w:val="22"/>
                <w:szCs w:val="22"/>
              </w:rPr>
              <w:t>Access to business sensitive information, performance, pricing, product development</w:t>
            </w:r>
            <w:r w:rsidR="002D1AF7">
              <w:rPr>
                <w:rFonts w:ascii="Tahoma" w:hAnsi="Tahoma" w:cs="Tahoma"/>
                <w:sz w:val="22"/>
                <w:szCs w:val="22"/>
              </w:rPr>
              <w:t xml:space="preserve"> and customer medical records</w:t>
            </w:r>
            <w:r>
              <w:rPr>
                <w:rFonts w:ascii="Tahoma" w:hAnsi="Tahoma" w:cs="Tahoma"/>
                <w:sz w:val="22"/>
                <w:szCs w:val="22"/>
              </w:rPr>
              <w:t>.  Respons</w:t>
            </w:r>
            <w:r w:rsidR="0035777D">
              <w:rPr>
                <w:rFonts w:ascii="Tahoma" w:hAnsi="Tahoma" w:cs="Tahoma"/>
                <w:sz w:val="22"/>
                <w:szCs w:val="22"/>
              </w:rPr>
              <w:t xml:space="preserve">ible </w:t>
            </w:r>
            <w:r>
              <w:rPr>
                <w:rFonts w:ascii="Tahoma" w:hAnsi="Tahoma" w:cs="Tahoma"/>
                <w:sz w:val="22"/>
                <w:szCs w:val="22"/>
              </w:rPr>
              <w:t xml:space="preserve">for employee </w:t>
            </w:r>
            <w:r w:rsidR="002D1AF7">
              <w:rPr>
                <w:rFonts w:ascii="Tahoma" w:hAnsi="Tahoma" w:cs="Tahoma"/>
                <w:sz w:val="22"/>
                <w:szCs w:val="22"/>
              </w:rPr>
              <w:t>and funding data.</w:t>
            </w:r>
            <w:r w:rsidR="0093542E">
              <w:rPr>
                <w:rFonts w:ascii="Tahoma" w:hAnsi="Tahoma" w:cs="Tahoma"/>
                <w:sz w:val="22"/>
                <w:szCs w:val="22"/>
              </w:rPr>
              <w:t xml:space="preserve"> </w:t>
            </w:r>
            <w:r w:rsidR="00727CA9" w:rsidRPr="00372CCA">
              <w:rPr>
                <w:rFonts w:ascii="Tahoma" w:hAnsi="Tahoma" w:cs="Tahoma"/>
                <w:sz w:val="22"/>
                <w:szCs w:val="22"/>
              </w:rPr>
              <w:t>Responsible for handing confidential information in a safe and secure manner.</w:t>
            </w:r>
          </w:p>
        </w:tc>
      </w:tr>
    </w:tbl>
    <w:p w14:paraId="5446355D" w14:textId="77777777" w:rsidR="00241AC7" w:rsidRPr="00372CCA" w:rsidRDefault="00241AC7" w:rsidP="00844A95">
      <w:pPr>
        <w:rPr>
          <w:rFonts w:ascii="Tahoma" w:hAnsi="Tahoma" w:cs="Tahoma"/>
          <w:b/>
        </w:rPr>
      </w:pPr>
    </w:p>
    <w:p w14:paraId="247A2467" w14:textId="77777777" w:rsidR="008568F5" w:rsidRPr="00372CCA" w:rsidRDefault="008568F5" w:rsidP="00844A95">
      <w:pPr>
        <w:rPr>
          <w:rFonts w:ascii="Tahoma" w:hAnsi="Tahoma" w:cs="Tahoma"/>
          <w:b/>
        </w:rPr>
      </w:pPr>
      <w:r w:rsidRPr="00372CCA">
        <w:rPr>
          <w:rFonts w:ascii="Tahoma" w:hAnsi="Tahoma" w:cs="Tahoma"/>
          <w:b/>
        </w:rPr>
        <w:t>GUIDELINES AND EXPECTATIONS</w:t>
      </w:r>
    </w:p>
    <w:p w14:paraId="7CD3414E" w14:textId="77777777" w:rsidR="008568F5" w:rsidRPr="00372CCA" w:rsidRDefault="008568F5" w:rsidP="00844A95">
      <w:pPr>
        <w:rPr>
          <w:rFonts w:ascii="Tahoma" w:hAnsi="Tahoma" w:cs="Tahoma"/>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72CCA" w:rsidRPr="00372CCA" w14:paraId="1548368E" w14:textId="77777777" w:rsidTr="10B8DB1F">
        <w:tc>
          <w:tcPr>
            <w:tcW w:w="9747" w:type="dxa"/>
            <w:shd w:val="clear" w:color="auto" w:fill="E5DFEC" w:themeFill="accent4" w:themeFillTint="33"/>
          </w:tcPr>
          <w:p w14:paraId="4F7D4EE3" w14:textId="43E40950" w:rsidR="003C2CFE" w:rsidRPr="00372CCA" w:rsidRDefault="008568F5">
            <w:pPr>
              <w:rPr>
                <w:rFonts w:ascii="Tahoma" w:hAnsi="Tahoma" w:cs="Tahoma"/>
                <w:b/>
              </w:rPr>
            </w:pPr>
            <w:r w:rsidRPr="00372CCA">
              <w:rPr>
                <w:rFonts w:ascii="Tahoma" w:hAnsi="Tahoma" w:cs="Tahoma"/>
                <w:b/>
              </w:rPr>
              <w:lastRenderedPageBreak/>
              <w:t>Authorities &amp; Limitations</w:t>
            </w:r>
          </w:p>
        </w:tc>
      </w:tr>
      <w:tr w:rsidR="00437C57" w:rsidRPr="00372CCA" w14:paraId="6E292115" w14:textId="77777777" w:rsidTr="00437C57">
        <w:tc>
          <w:tcPr>
            <w:tcW w:w="9747" w:type="dxa"/>
            <w:shd w:val="clear" w:color="auto" w:fill="auto"/>
          </w:tcPr>
          <w:p w14:paraId="73F593F0" w14:textId="77777777" w:rsidR="00FA435B" w:rsidRPr="00A9006A" w:rsidRDefault="00FA435B" w:rsidP="00FA435B">
            <w:pPr>
              <w:pStyle w:val="ListParagraph"/>
              <w:numPr>
                <w:ilvl w:val="0"/>
                <w:numId w:val="7"/>
              </w:numPr>
              <w:spacing w:line="276" w:lineRule="auto"/>
              <w:contextualSpacing/>
              <w:rPr>
                <w:rFonts w:ascii="Tahoma" w:hAnsi="Tahoma" w:cs="Tahoma"/>
                <w:sz w:val="22"/>
                <w:szCs w:val="22"/>
              </w:rPr>
            </w:pPr>
            <w:r w:rsidRPr="00A9006A">
              <w:rPr>
                <w:rFonts w:ascii="Tahoma" w:hAnsi="Tahoma" w:cs="Tahoma"/>
                <w:sz w:val="22"/>
                <w:szCs w:val="22"/>
              </w:rPr>
              <w:t xml:space="preserve">Responsible for leading the development and successful delivery of wet and dry </w:t>
            </w:r>
            <w:r w:rsidRPr="00A9006A">
              <w:rPr>
                <w:rFonts w:ascii="Tahoma" w:hAnsi="Tahoma" w:cs="Tahoma"/>
                <w:bCs/>
                <w:sz w:val="22"/>
                <w:szCs w:val="22"/>
              </w:rPr>
              <w:t xml:space="preserve">coaching and sports development programmes, </w:t>
            </w:r>
            <w:r w:rsidRPr="00A9006A">
              <w:rPr>
                <w:rFonts w:ascii="Tahoma" w:hAnsi="Tahoma" w:cs="Tahoma"/>
                <w:sz w:val="22"/>
                <w:szCs w:val="22"/>
              </w:rPr>
              <w:t xml:space="preserve">setting </w:t>
            </w:r>
            <w:r>
              <w:rPr>
                <w:rFonts w:ascii="Tahoma" w:hAnsi="Tahoma" w:cs="Tahoma"/>
                <w:sz w:val="22"/>
                <w:szCs w:val="22"/>
              </w:rPr>
              <w:t xml:space="preserve">strategic </w:t>
            </w:r>
            <w:r w:rsidRPr="00A9006A">
              <w:rPr>
                <w:rFonts w:ascii="Tahoma" w:hAnsi="Tahoma" w:cs="Tahoma"/>
                <w:sz w:val="22"/>
                <w:szCs w:val="22"/>
              </w:rPr>
              <w:t>direction and making appropriate decisions to drive service improvements.</w:t>
            </w:r>
          </w:p>
          <w:p w14:paraId="544F23C8" w14:textId="2600B8AA" w:rsidR="009D6ABD" w:rsidRPr="00A9006A" w:rsidRDefault="009D6ABD" w:rsidP="009D6ABD">
            <w:pPr>
              <w:pStyle w:val="ListParagraph"/>
              <w:numPr>
                <w:ilvl w:val="0"/>
                <w:numId w:val="7"/>
              </w:numPr>
              <w:spacing w:line="276" w:lineRule="auto"/>
              <w:contextualSpacing/>
              <w:rPr>
                <w:rFonts w:ascii="Tahoma" w:hAnsi="Tahoma" w:cs="Tahoma"/>
                <w:sz w:val="22"/>
                <w:szCs w:val="22"/>
              </w:rPr>
            </w:pPr>
            <w:r w:rsidRPr="00A9006A">
              <w:rPr>
                <w:rFonts w:ascii="Tahoma" w:hAnsi="Tahoma" w:cs="Tahoma"/>
                <w:sz w:val="22"/>
                <w:szCs w:val="22"/>
              </w:rPr>
              <w:t>As subject matter expert</w:t>
            </w:r>
            <w:r w:rsidR="00D502D2" w:rsidRPr="00A9006A">
              <w:rPr>
                <w:rFonts w:ascii="Tahoma" w:hAnsi="Tahoma" w:cs="Tahoma"/>
                <w:sz w:val="22"/>
                <w:szCs w:val="22"/>
              </w:rPr>
              <w:t>,</w:t>
            </w:r>
            <w:r w:rsidRPr="00A9006A">
              <w:rPr>
                <w:rFonts w:ascii="Tahoma" w:hAnsi="Tahoma" w:cs="Tahoma"/>
                <w:sz w:val="22"/>
                <w:szCs w:val="22"/>
              </w:rPr>
              <w:t xml:space="preserve"> you will influence decision making within the organisation, informing colleagues and partners as to why we should adopt best course of action.</w:t>
            </w:r>
          </w:p>
          <w:p w14:paraId="057F490C" w14:textId="77777777" w:rsidR="00FF43CF" w:rsidRPr="00A9006A" w:rsidRDefault="00FF43CF" w:rsidP="00FF43CF">
            <w:pPr>
              <w:pStyle w:val="ListParagraph"/>
              <w:numPr>
                <w:ilvl w:val="0"/>
                <w:numId w:val="7"/>
              </w:numPr>
              <w:spacing w:line="276" w:lineRule="auto"/>
              <w:contextualSpacing/>
              <w:rPr>
                <w:rFonts w:ascii="Tahoma" w:hAnsi="Tahoma" w:cs="Tahoma"/>
                <w:sz w:val="22"/>
                <w:szCs w:val="22"/>
              </w:rPr>
            </w:pPr>
            <w:r w:rsidRPr="00A9006A">
              <w:rPr>
                <w:rFonts w:ascii="Tahoma" w:hAnsi="Tahoma" w:cs="Tahoma"/>
                <w:sz w:val="22"/>
                <w:szCs w:val="22"/>
              </w:rPr>
              <w:t xml:space="preserve">You are accountable for the delivery of a number of sports development projects and will be expected to make decisions as to how they are achieved. You will influence the work of project groups and monitor and evaluate progress and outcomes. </w:t>
            </w:r>
          </w:p>
          <w:p w14:paraId="7F21FD0A" w14:textId="4C11FBB6" w:rsidR="00FF43CF" w:rsidRPr="00A9006A" w:rsidRDefault="00FF43CF" w:rsidP="00FF43CF">
            <w:pPr>
              <w:pStyle w:val="ListParagraph"/>
              <w:numPr>
                <w:ilvl w:val="0"/>
                <w:numId w:val="7"/>
              </w:numPr>
              <w:spacing w:line="276" w:lineRule="auto"/>
              <w:contextualSpacing/>
              <w:rPr>
                <w:rFonts w:ascii="Tahoma" w:hAnsi="Tahoma" w:cs="Tahoma"/>
                <w:sz w:val="22"/>
                <w:szCs w:val="22"/>
              </w:rPr>
            </w:pPr>
            <w:r w:rsidRPr="00A9006A">
              <w:rPr>
                <w:rFonts w:ascii="Tahoma" w:hAnsi="Tahoma" w:cs="Tahoma"/>
                <w:sz w:val="22"/>
                <w:szCs w:val="22"/>
              </w:rPr>
              <w:t>You will influence others to adopt and implement standards across our coaching programmes</w:t>
            </w:r>
            <w:r w:rsidR="009D6ABD" w:rsidRPr="00A9006A">
              <w:rPr>
                <w:rFonts w:ascii="Tahoma" w:hAnsi="Tahoma" w:cs="Tahoma"/>
                <w:sz w:val="22"/>
                <w:szCs w:val="22"/>
              </w:rPr>
              <w:t xml:space="preserve">, including </w:t>
            </w:r>
            <w:r w:rsidRPr="00A9006A">
              <w:rPr>
                <w:rFonts w:ascii="Tahoma" w:hAnsi="Tahoma" w:cs="Tahoma"/>
                <w:sz w:val="22"/>
                <w:szCs w:val="22"/>
              </w:rPr>
              <w:t>coaching qualifications, CPD</w:t>
            </w:r>
            <w:r w:rsidR="009D6ABD" w:rsidRPr="00A9006A">
              <w:rPr>
                <w:rFonts w:ascii="Tahoma" w:hAnsi="Tahoma" w:cs="Tahoma"/>
                <w:sz w:val="22"/>
                <w:szCs w:val="22"/>
              </w:rPr>
              <w:t xml:space="preserve"> etc</w:t>
            </w:r>
            <w:r w:rsidRPr="00A9006A">
              <w:rPr>
                <w:rFonts w:ascii="Tahoma" w:hAnsi="Tahoma" w:cs="Tahoma"/>
                <w:sz w:val="22"/>
                <w:szCs w:val="22"/>
              </w:rPr>
              <w:t>.</w:t>
            </w:r>
          </w:p>
          <w:p w14:paraId="2B0FEE16" w14:textId="571A4659" w:rsidR="009D6ABD" w:rsidRPr="00A9006A" w:rsidRDefault="009D6ABD" w:rsidP="009D6ABD">
            <w:pPr>
              <w:pStyle w:val="ListParagraph"/>
              <w:numPr>
                <w:ilvl w:val="0"/>
                <w:numId w:val="7"/>
              </w:numPr>
              <w:spacing w:line="276" w:lineRule="auto"/>
              <w:contextualSpacing/>
              <w:rPr>
                <w:rFonts w:ascii="Tahoma" w:hAnsi="Tahoma" w:cs="Tahoma"/>
                <w:sz w:val="22"/>
                <w:szCs w:val="22"/>
              </w:rPr>
            </w:pPr>
            <w:r w:rsidRPr="00A9006A">
              <w:rPr>
                <w:rFonts w:ascii="Tahoma" w:hAnsi="Tahoma" w:cs="Tahoma"/>
                <w:sz w:val="22"/>
                <w:szCs w:val="22"/>
              </w:rPr>
              <w:t xml:space="preserve">You are </w:t>
            </w:r>
            <w:r w:rsidR="008816DA">
              <w:rPr>
                <w:rFonts w:ascii="Tahoma" w:hAnsi="Tahoma" w:cs="Tahoma"/>
                <w:sz w:val="22"/>
                <w:szCs w:val="22"/>
              </w:rPr>
              <w:t xml:space="preserve">accountable </w:t>
            </w:r>
            <w:r w:rsidRPr="00A9006A">
              <w:rPr>
                <w:rFonts w:ascii="Tahoma" w:hAnsi="Tahoma" w:cs="Tahoma"/>
                <w:sz w:val="22"/>
                <w:szCs w:val="22"/>
              </w:rPr>
              <w:t>for ensuring that Service Level Agreements</w:t>
            </w:r>
            <w:r w:rsidR="00D078B1">
              <w:rPr>
                <w:rFonts w:ascii="Tahoma" w:hAnsi="Tahoma" w:cs="Tahoma"/>
                <w:sz w:val="22"/>
                <w:szCs w:val="22"/>
              </w:rPr>
              <w:t>,</w:t>
            </w:r>
            <w:r w:rsidR="00D078B1">
              <w:t xml:space="preserve"> </w:t>
            </w:r>
            <w:r w:rsidR="00D078B1" w:rsidRPr="00D078B1">
              <w:rPr>
                <w:rFonts w:ascii="Tahoma" w:hAnsi="Tahoma" w:cs="Tahoma"/>
                <w:sz w:val="22"/>
                <w:szCs w:val="22"/>
              </w:rPr>
              <w:t>Legal Contracts</w:t>
            </w:r>
            <w:r w:rsidRPr="00A9006A">
              <w:rPr>
                <w:rFonts w:ascii="Tahoma" w:hAnsi="Tahoma" w:cs="Tahoma"/>
                <w:sz w:val="22"/>
                <w:szCs w:val="22"/>
              </w:rPr>
              <w:t xml:space="preserve"> and</w:t>
            </w:r>
            <w:r w:rsidR="00D078B1" w:rsidRPr="007645E6">
              <w:rPr>
                <w:rFonts w:ascii="Tahoma" w:hAnsi="Tahoma" w:cs="Tahoma"/>
                <w:sz w:val="22"/>
                <w:szCs w:val="22"/>
              </w:rPr>
              <w:t>/or</w:t>
            </w:r>
            <w:r w:rsidRPr="00A9006A">
              <w:rPr>
                <w:rFonts w:ascii="Tahoma" w:hAnsi="Tahoma" w:cs="Tahoma"/>
                <w:sz w:val="22"/>
                <w:szCs w:val="22"/>
              </w:rPr>
              <w:t xml:space="preserve"> </w:t>
            </w:r>
            <w:r w:rsidR="005038A3" w:rsidRPr="00A9006A">
              <w:rPr>
                <w:rFonts w:ascii="Tahoma" w:hAnsi="Tahoma" w:cs="Tahoma"/>
                <w:sz w:val="22"/>
                <w:szCs w:val="22"/>
              </w:rPr>
              <w:t>Fu</w:t>
            </w:r>
            <w:r w:rsidRPr="00A9006A">
              <w:rPr>
                <w:rFonts w:ascii="Tahoma" w:hAnsi="Tahoma" w:cs="Tahoma"/>
                <w:sz w:val="22"/>
                <w:szCs w:val="22"/>
              </w:rPr>
              <w:t xml:space="preserve">nding </w:t>
            </w:r>
            <w:r w:rsidR="005038A3" w:rsidRPr="00A9006A">
              <w:rPr>
                <w:rFonts w:ascii="Tahoma" w:hAnsi="Tahoma" w:cs="Tahoma"/>
                <w:sz w:val="22"/>
                <w:szCs w:val="22"/>
              </w:rPr>
              <w:t>A</w:t>
            </w:r>
            <w:r w:rsidRPr="00A9006A">
              <w:rPr>
                <w:rFonts w:ascii="Tahoma" w:hAnsi="Tahoma" w:cs="Tahoma"/>
                <w:sz w:val="22"/>
                <w:szCs w:val="22"/>
              </w:rPr>
              <w:t>greements are adhered to.</w:t>
            </w:r>
          </w:p>
          <w:p w14:paraId="42674FFA" w14:textId="1A238635" w:rsidR="002C0245" w:rsidRPr="00A9006A" w:rsidRDefault="000801C1" w:rsidP="00980088">
            <w:pPr>
              <w:pStyle w:val="ListParagraph"/>
              <w:numPr>
                <w:ilvl w:val="0"/>
                <w:numId w:val="7"/>
              </w:numPr>
              <w:spacing w:line="276" w:lineRule="auto"/>
              <w:contextualSpacing/>
              <w:rPr>
                <w:rFonts w:ascii="Tahoma" w:hAnsi="Tahoma" w:cs="Tahoma"/>
                <w:sz w:val="22"/>
                <w:szCs w:val="22"/>
              </w:rPr>
            </w:pPr>
            <w:r w:rsidRPr="00A9006A">
              <w:rPr>
                <w:rFonts w:ascii="Tahoma" w:hAnsi="Tahoma" w:cs="Tahoma"/>
                <w:sz w:val="22"/>
                <w:szCs w:val="22"/>
              </w:rPr>
              <w:t>R</w:t>
            </w:r>
            <w:r w:rsidR="002C0245" w:rsidRPr="00A9006A">
              <w:rPr>
                <w:rFonts w:ascii="Tahoma" w:hAnsi="Tahoma" w:cs="Tahoma"/>
                <w:sz w:val="22"/>
                <w:szCs w:val="22"/>
              </w:rPr>
              <w:t xml:space="preserve">esponsible for the creation, </w:t>
            </w:r>
            <w:r w:rsidR="008816DA" w:rsidRPr="00A9006A">
              <w:rPr>
                <w:rFonts w:ascii="Tahoma" w:hAnsi="Tahoma" w:cs="Tahoma"/>
                <w:sz w:val="22"/>
                <w:szCs w:val="22"/>
              </w:rPr>
              <w:t>management,</w:t>
            </w:r>
            <w:r w:rsidR="002C0245" w:rsidRPr="00A9006A">
              <w:rPr>
                <w:rFonts w:ascii="Tahoma" w:hAnsi="Tahoma" w:cs="Tahoma"/>
                <w:sz w:val="22"/>
                <w:szCs w:val="22"/>
              </w:rPr>
              <w:t xml:space="preserve"> and </w:t>
            </w:r>
            <w:r w:rsidR="00F32825" w:rsidRPr="00A9006A">
              <w:rPr>
                <w:rFonts w:ascii="Tahoma" w:hAnsi="Tahoma" w:cs="Tahoma"/>
                <w:sz w:val="22"/>
                <w:szCs w:val="22"/>
              </w:rPr>
              <w:t>delivery</w:t>
            </w:r>
            <w:r w:rsidR="002C0245" w:rsidRPr="00A9006A">
              <w:rPr>
                <w:rFonts w:ascii="Tahoma" w:hAnsi="Tahoma" w:cs="Tahoma"/>
                <w:sz w:val="22"/>
                <w:szCs w:val="22"/>
              </w:rPr>
              <w:t xml:space="preserve"> of the </w:t>
            </w:r>
            <w:r w:rsidR="005E11D5" w:rsidRPr="00A9006A">
              <w:rPr>
                <w:rFonts w:ascii="Tahoma" w:hAnsi="Tahoma" w:cs="Tahoma"/>
                <w:sz w:val="22"/>
                <w:szCs w:val="22"/>
              </w:rPr>
              <w:t xml:space="preserve">annual </w:t>
            </w:r>
            <w:r w:rsidR="00AE779C" w:rsidRPr="00A9006A">
              <w:rPr>
                <w:rFonts w:ascii="Tahoma" w:hAnsi="Tahoma" w:cs="Tahoma"/>
                <w:sz w:val="22"/>
                <w:szCs w:val="22"/>
              </w:rPr>
              <w:t>Sports Development work</w:t>
            </w:r>
            <w:r w:rsidR="002C0245" w:rsidRPr="00A9006A">
              <w:rPr>
                <w:rFonts w:ascii="Tahoma" w:hAnsi="Tahoma" w:cs="Tahoma"/>
                <w:sz w:val="22"/>
                <w:szCs w:val="22"/>
              </w:rPr>
              <w:t xml:space="preserve">plan.  </w:t>
            </w:r>
          </w:p>
          <w:p w14:paraId="32562345" w14:textId="374E9224" w:rsidR="00D055A6" w:rsidRPr="00A9006A" w:rsidRDefault="00BC032C" w:rsidP="00980088">
            <w:pPr>
              <w:pStyle w:val="ListParagraph"/>
              <w:numPr>
                <w:ilvl w:val="0"/>
                <w:numId w:val="7"/>
              </w:numPr>
              <w:spacing w:line="276" w:lineRule="auto"/>
              <w:contextualSpacing/>
              <w:rPr>
                <w:rFonts w:ascii="Tahoma" w:hAnsi="Tahoma" w:cs="Tahoma"/>
                <w:sz w:val="22"/>
                <w:szCs w:val="22"/>
              </w:rPr>
            </w:pPr>
            <w:r w:rsidRPr="00A9006A">
              <w:rPr>
                <w:rFonts w:ascii="Tahoma" w:hAnsi="Tahoma" w:cs="Tahoma"/>
                <w:sz w:val="22"/>
                <w:szCs w:val="22"/>
              </w:rPr>
              <w:t>Responsible</w:t>
            </w:r>
            <w:r w:rsidR="004E1E59" w:rsidRPr="00A9006A">
              <w:rPr>
                <w:rFonts w:ascii="Tahoma" w:hAnsi="Tahoma" w:cs="Tahoma"/>
                <w:sz w:val="22"/>
                <w:szCs w:val="22"/>
              </w:rPr>
              <w:t xml:space="preserve"> for the </w:t>
            </w:r>
            <w:r w:rsidR="00AE779C" w:rsidRPr="00A9006A">
              <w:rPr>
                <w:rFonts w:ascii="Tahoma" w:hAnsi="Tahoma" w:cs="Tahoma"/>
                <w:sz w:val="22"/>
                <w:szCs w:val="22"/>
              </w:rPr>
              <w:t xml:space="preserve">Sports Development </w:t>
            </w:r>
            <w:r w:rsidR="004E1E59" w:rsidRPr="00A9006A">
              <w:rPr>
                <w:rFonts w:ascii="Tahoma" w:hAnsi="Tahoma" w:cs="Tahoma"/>
                <w:sz w:val="22"/>
                <w:szCs w:val="22"/>
              </w:rPr>
              <w:t>Team</w:t>
            </w:r>
            <w:r w:rsidR="00A01356" w:rsidRPr="00A9006A">
              <w:rPr>
                <w:rFonts w:ascii="Tahoma" w:hAnsi="Tahoma" w:cs="Tahoma"/>
                <w:sz w:val="22"/>
                <w:szCs w:val="22"/>
              </w:rPr>
              <w:t xml:space="preserve">, </w:t>
            </w:r>
            <w:r w:rsidR="005307E8" w:rsidRPr="00A9006A">
              <w:rPr>
                <w:rFonts w:ascii="Tahoma" w:hAnsi="Tahoma" w:cs="Tahoma"/>
                <w:sz w:val="22"/>
                <w:szCs w:val="22"/>
              </w:rPr>
              <w:t xml:space="preserve">working closely with wider </w:t>
            </w:r>
            <w:r w:rsidR="00D055A6" w:rsidRPr="00A9006A">
              <w:rPr>
                <w:rFonts w:ascii="Tahoma" w:hAnsi="Tahoma" w:cs="Tahoma"/>
                <w:sz w:val="22"/>
                <w:szCs w:val="22"/>
              </w:rPr>
              <w:t>colleagues on</w:t>
            </w:r>
            <w:r w:rsidR="00A01356" w:rsidRPr="00A9006A">
              <w:rPr>
                <w:rFonts w:ascii="Tahoma" w:hAnsi="Tahoma" w:cs="Tahoma"/>
                <w:sz w:val="22"/>
                <w:szCs w:val="22"/>
              </w:rPr>
              <w:t xml:space="preserve"> continuous improvement</w:t>
            </w:r>
            <w:r w:rsidR="00D055A6" w:rsidRPr="00A9006A">
              <w:rPr>
                <w:rFonts w:ascii="Tahoma" w:hAnsi="Tahoma" w:cs="Tahoma"/>
                <w:sz w:val="22"/>
                <w:szCs w:val="22"/>
              </w:rPr>
              <w:t>.</w:t>
            </w:r>
          </w:p>
          <w:p w14:paraId="1A0400EF" w14:textId="39EBF26E" w:rsidR="0011390D" w:rsidRPr="00A9006A" w:rsidRDefault="00DB0625" w:rsidP="00980088">
            <w:pPr>
              <w:pStyle w:val="ListParagraph"/>
              <w:numPr>
                <w:ilvl w:val="0"/>
                <w:numId w:val="7"/>
              </w:numPr>
              <w:spacing w:line="276" w:lineRule="auto"/>
              <w:contextualSpacing/>
              <w:rPr>
                <w:rFonts w:ascii="Tahoma" w:hAnsi="Tahoma" w:cs="Tahoma"/>
                <w:sz w:val="22"/>
                <w:szCs w:val="22"/>
              </w:rPr>
            </w:pPr>
            <w:r w:rsidRPr="00A9006A">
              <w:rPr>
                <w:rFonts w:ascii="Tahoma" w:hAnsi="Tahoma" w:cs="Tahoma"/>
                <w:sz w:val="22"/>
                <w:szCs w:val="22"/>
              </w:rPr>
              <w:t>Responsible for</w:t>
            </w:r>
            <w:r w:rsidR="00AD74F5" w:rsidRPr="00A9006A">
              <w:rPr>
                <w:rFonts w:ascii="Tahoma" w:hAnsi="Tahoma" w:cs="Tahoma"/>
                <w:sz w:val="22"/>
                <w:szCs w:val="22"/>
              </w:rPr>
              <w:t xml:space="preserve"> manag</w:t>
            </w:r>
            <w:r w:rsidRPr="00A9006A">
              <w:rPr>
                <w:rFonts w:ascii="Tahoma" w:hAnsi="Tahoma" w:cs="Tahoma"/>
                <w:sz w:val="22"/>
                <w:szCs w:val="22"/>
              </w:rPr>
              <w:t>ing</w:t>
            </w:r>
            <w:r w:rsidR="00AD74F5" w:rsidRPr="00A9006A">
              <w:rPr>
                <w:rFonts w:ascii="Tahoma" w:hAnsi="Tahoma" w:cs="Tahoma"/>
                <w:sz w:val="22"/>
                <w:szCs w:val="22"/>
              </w:rPr>
              <w:t xml:space="preserve"> relationships with EL colleagues and external </w:t>
            </w:r>
            <w:r w:rsidRPr="00A9006A">
              <w:rPr>
                <w:rFonts w:ascii="Tahoma" w:hAnsi="Tahoma" w:cs="Tahoma"/>
                <w:sz w:val="22"/>
                <w:szCs w:val="22"/>
              </w:rPr>
              <w:t>partners</w:t>
            </w:r>
            <w:r w:rsidR="00A65578" w:rsidRPr="00A9006A">
              <w:rPr>
                <w:rFonts w:ascii="Tahoma" w:hAnsi="Tahoma" w:cs="Tahoma"/>
                <w:sz w:val="22"/>
                <w:szCs w:val="22"/>
              </w:rPr>
              <w:t xml:space="preserve">, </w:t>
            </w:r>
            <w:r w:rsidR="00AD74F5" w:rsidRPr="00A9006A">
              <w:rPr>
                <w:rFonts w:ascii="Tahoma" w:hAnsi="Tahoma" w:cs="Tahoma"/>
                <w:sz w:val="22"/>
                <w:szCs w:val="22"/>
              </w:rPr>
              <w:t>ensur</w:t>
            </w:r>
            <w:r w:rsidR="00D37E0B" w:rsidRPr="00A9006A">
              <w:rPr>
                <w:rFonts w:ascii="Tahoma" w:hAnsi="Tahoma" w:cs="Tahoma"/>
                <w:sz w:val="22"/>
                <w:szCs w:val="22"/>
              </w:rPr>
              <w:t>ing</w:t>
            </w:r>
            <w:r w:rsidR="00AD74F5" w:rsidRPr="00A9006A">
              <w:rPr>
                <w:rFonts w:ascii="Tahoma" w:hAnsi="Tahoma" w:cs="Tahoma"/>
                <w:sz w:val="22"/>
                <w:szCs w:val="22"/>
              </w:rPr>
              <w:t xml:space="preserve"> </w:t>
            </w:r>
            <w:r w:rsidR="00B51D7B" w:rsidRPr="00A9006A">
              <w:rPr>
                <w:rFonts w:ascii="Tahoma" w:hAnsi="Tahoma" w:cs="Tahoma"/>
                <w:sz w:val="22"/>
                <w:szCs w:val="22"/>
              </w:rPr>
              <w:t xml:space="preserve">successful delivery of </w:t>
            </w:r>
            <w:r w:rsidR="00D37E0B" w:rsidRPr="00A9006A">
              <w:rPr>
                <w:rFonts w:ascii="Tahoma" w:hAnsi="Tahoma" w:cs="Tahoma"/>
                <w:sz w:val="22"/>
                <w:szCs w:val="22"/>
              </w:rPr>
              <w:t xml:space="preserve">our agreed plans. </w:t>
            </w:r>
            <w:r w:rsidR="00C9242E" w:rsidRPr="00A9006A">
              <w:rPr>
                <w:rFonts w:ascii="Tahoma" w:hAnsi="Tahoma" w:cs="Tahoma"/>
                <w:sz w:val="22"/>
                <w:szCs w:val="22"/>
              </w:rPr>
              <w:t xml:space="preserve">  </w:t>
            </w:r>
            <w:r w:rsidR="00306449" w:rsidRPr="00A9006A">
              <w:rPr>
                <w:rFonts w:ascii="Tahoma" w:hAnsi="Tahoma" w:cs="Tahoma"/>
                <w:sz w:val="22"/>
                <w:szCs w:val="22"/>
              </w:rPr>
              <w:t xml:space="preserve">  </w:t>
            </w:r>
          </w:p>
          <w:p w14:paraId="2A2428FC" w14:textId="7B347CF6" w:rsidR="00AD74F5" w:rsidRPr="00A9006A" w:rsidRDefault="00E653FE" w:rsidP="00980088">
            <w:pPr>
              <w:pStyle w:val="ListParagraph"/>
              <w:numPr>
                <w:ilvl w:val="0"/>
                <w:numId w:val="7"/>
              </w:numPr>
              <w:spacing w:line="276" w:lineRule="auto"/>
              <w:contextualSpacing/>
              <w:rPr>
                <w:rFonts w:ascii="Tahoma" w:hAnsi="Tahoma" w:cs="Tahoma"/>
                <w:sz w:val="22"/>
                <w:szCs w:val="22"/>
              </w:rPr>
            </w:pPr>
            <w:r w:rsidRPr="00A9006A">
              <w:rPr>
                <w:rFonts w:ascii="Tahoma" w:hAnsi="Tahoma" w:cs="Tahoma"/>
                <w:sz w:val="22"/>
                <w:szCs w:val="22"/>
              </w:rPr>
              <w:t>I</w:t>
            </w:r>
            <w:r w:rsidR="0011390D" w:rsidRPr="00A9006A">
              <w:rPr>
                <w:rFonts w:ascii="Tahoma" w:hAnsi="Tahoma" w:cs="Tahoma"/>
                <w:sz w:val="22"/>
                <w:szCs w:val="22"/>
              </w:rPr>
              <w:t xml:space="preserve">nfluence colleagues at all levels to support the delivery of </w:t>
            </w:r>
            <w:r w:rsidR="0058005C" w:rsidRPr="00A9006A">
              <w:rPr>
                <w:rFonts w:ascii="Tahoma" w:hAnsi="Tahoma" w:cs="Tahoma"/>
                <w:sz w:val="22"/>
                <w:szCs w:val="22"/>
              </w:rPr>
              <w:t xml:space="preserve">the </w:t>
            </w:r>
            <w:r w:rsidR="00A01356" w:rsidRPr="00A9006A">
              <w:rPr>
                <w:rFonts w:ascii="Tahoma" w:hAnsi="Tahoma" w:cs="Tahoma"/>
                <w:sz w:val="22"/>
                <w:szCs w:val="22"/>
              </w:rPr>
              <w:t xml:space="preserve">Sports Development </w:t>
            </w:r>
            <w:r w:rsidR="00AD74F5" w:rsidRPr="00A9006A">
              <w:rPr>
                <w:rFonts w:ascii="Tahoma" w:hAnsi="Tahoma" w:cs="Tahoma"/>
                <w:sz w:val="22"/>
                <w:szCs w:val="22"/>
              </w:rPr>
              <w:t xml:space="preserve">plan.  </w:t>
            </w:r>
          </w:p>
          <w:p w14:paraId="7C3DB411" w14:textId="521BDAA6" w:rsidR="00380CB5" w:rsidRPr="00A9006A" w:rsidRDefault="00380CB5" w:rsidP="00980088">
            <w:pPr>
              <w:pStyle w:val="ListParagraph"/>
              <w:numPr>
                <w:ilvl w:val="0"/>
                <w:numId w:val="7"/>
              </w:numPr>
              <w:rPr>
                <w:rFonts w:ascii="Tahoma" w:hAnsi="Tahoma" w:cs="Tahoma"/>
                <w:sz w:val="22"/>
                <w:szCs w:val="22"/>
              </w:rPr>
            </w:pPr>
            <w:r w:rsidRPr="00A9006A">
              <w:rPr>
                <w:rFonts w:ascii="Tahoma" w:hAnsi="Tahoma" w:cs="Tahoma"/>
                <w:sz w:val="22"/>
                <w:szCs w:val="22"/>
              </w:rPr>
              <w:t>Lead</w:t>
            </w:r>
            <w:r w:rsidR="000801C1" w:rsidRPr="00A9006A">
              <w:rPr>
                <w:rFonts w:ascii="Tahoma" w:hAnsi="Tahoma" w:cs="Tahoma"/>
                <w:sz w:val="22"/>
                <w:szCs w:val="22"/>
              </w:rPr>
              <w:t>s</w:t>
            </w:r>
            <w:r w:rsidRPr="00A9006A">
              <w:rPr>
                <w:rFonts w:ascii="Tahoma" w:hAnsi="Tahoma" w:cs="Tahoma"/>
                <w:sz w:val="22"/>
                <w:szCs w:val="22"/>
              </w:rPr>
              <w:t xml:space="preserve"> the development of policies, processes and procedures to ensure a quality customer experience. </w:t>
            </w:r>
          </w:p>
          <w:p w14:paraId="5468DA2D" w14:textId="56816F80" w:rsidR="00437C57" w:rsidRPr="00A9006A" w:rsidRDefault="000801C1" w:rsidP="00980088">
            <w:pPr>
              <w:pStyle w:val="ListParagraph"/>
              <w:numPr>
                <w:ilvl w:val="0"/>
                <w:numId w:val="7"/>
              </w:numPr>
              <w:spacing w:line="276" w:lineRule="auto"/>
              <w:contextualSpacing/>
              <w:rPr>
                <w:rFonts w:ascii="Tahoma" w:hAnsi="Tahoma" w:cs="Tahoma"/>
                <w:sz w:val="22"/>
                <w:szCs w:val="22"/>
              </w:rPr>
            </w:pPr>
            <w:r w:rsidRPr="00A9006A">
              <w:rPr>
                <w:rFonts w:ascii="Tahoma" w:hAnsi="Tahoma" w:cs="Tahoma"/>
                <w:sz w:val="22"/>
                <w:szCs w:val="22"/>
              </w:rPr>
              <w:t>R</w:t>
            </w:r>
            <w:r w:rsidR="00437C57" w:rsidRPr="00A9006A">
              <w:rPr>
                <w:rFonts w:ascii="Tahoma" w:hAnsi="Tahoma" w:cs="Tahoma"/>
                <w:sz w:val="22"/>
                <w:szCs w:val="22"/>
              </w:rPr>
              <w:t xml:space="preserve">esponsible for </w:t>
            </w:r>
            <w:r w:rsidR="002B3F96" w:rsidRPr="00A9006A">
              <w:rPr>
                <w:rFonts w:ascii="Tahoma" w:hAnsi="Tahoma" w:cs="Tahoma"/>
                <w:sz w:val="22"/>
                <w:szCs w:val="22"/>
              </w:rPr>
              <w:t xml:space="preserve">managing </w:t>
            </w:r>
            <w:r w:rsidR="00437C57" w:rsidRPr="00A9006A">
              <w:rPr>
                <w:rFonts w:ascii="Tahoma" w:hAnsi="Tahoma" w:cs="Tahoma"/>
                <w:sz w:val="22"/>
                <w:szCs w:val="22"/>
              </w:rPr>
              <w:t>resource</w:t>
            </w:r>
            <w:r w:rsidR="00B618AD" w:rsidRPr="00A9006A">
              <w:rPr>
                <w:rFonts w:ascii="Tahoma" w:hAnsi="Tahoma" w:cs="Tahoma"/>
                <w:sz w:val="22"/>
                <w:szCs w:val="22"/>
              </w:rPr>
              <w:t xml:space="preserve">s within </w:t>
            </w:r>
            <w:r w:rsidR="00E653FE" w:rsidRPr="00A9006A">
              <w:rPr>
                <w:rFonts w:ascii="Tahoma" w:hAnsi="Tahoma" w:cs="Tahoma"/>
                <w:sz w:val="22"/>
                <w:szCs w:val="22"/>
              </w:rPr>
              <w:t xml:space="preserve">the Sports Development </w:t>
            </w:r>
            <w:r w:rsidR="00B618AD" w:rsidRPr="00A9006A">
              <w:rPr>
                <w:rFonts w:ascii="Tahoma" w:hAnsi="Tahoma" w:cs="Tahoma"/>
                <w:sz w:val="22"/>
                <w:szCs w:val="22"/>
              </w:rPr>
              <w:t xml:space="preserve">team </w:t>
            </w:r>
            <w:r w:rsidR="00437C57" w:rsidRPr="00A9006A">
              <w:rPr>
                <w:rFonts w:ascii="Tahoma" w:hAnsi="Tahoma" w:cs="Tahoma"/>
                <w:sz w:val="22"/>
                <w:szCs w:val="22"/>
              </w:rPr>
              <w:t>to m</w:t>
            </w:r>
            <w:bookmarkStart w:id="1" w:name="OLE_LINK1"/>
            <w:bookmarkStart w:id="2" w:name="OLE_LINK2"/>
            <w:r w:rsidR="00437C57" w:rsidRPr="00A9006A">
              <w:rPr>
                <w:rFonts w:ascii="Tahoma" w:hAnsi="Tahoma" w:cs="Tahoma"/>
                <w:sz w:val="22"/>
                <w:szCs w:val="22"/>
              </w:rPr>
              <w:t xml:space="preserve">eet the needs of the </w:t>
            </w:r>
            <w:r w:rsidR="002B3F96" w:rsidRPr="00A9006A">
              <w:rPr>
                <w:rFonts w:ascii="Tahoma" w:hAnsi="Tahoma" w:cs="Tahoma"/>
                <w:sz w:val="22"/>
                <w:szCs w:val="22"/>
              </w:rPr>
              <w:t>service</w:t>
            </w:r>
            <w:r w:rsidR="007429C7" w:rsidRPr="00A9006A">
              <w:rPr>
                <w:rFonts w:ascii="Tahoma" w:hAnsi="Tahoma" w:cs="Tahoma"/>
                <w:sz w:val="22"/>
                <w:szCs w:val="22"/>
              </w:rPr>
              <w:t xml:space="preserve"> and mak</w:t>
            </w:r>
            <w:r w:rsidR="00E653FE" w:rsidRPr="00A9006A">
              <w:rPr>
                <w:rFonts w:ascii="Tahoma" w:hAnsi="Tahoma" w:cs="Tahoma"/>
                <w:sz w:val="22"/>
                <w:szCs w:val="22"/>
              </w:rPr>
              <w:t xml:space="preserve">e </w:t>
            </w:r>
            <w:r w:rsidR="007429C7" w:rsidRPr="00A9006A">
              <w:rPr>
                <w:rFonts w:ascii="Tahoma" w:hAnsi="Tahoma" w:cs="Tahoma"/>
                <w:sz w:val="22"/>
                <w:szCs w:val="22"/>
              </w:rPr>
              <w:t>business case</w:t>
            </w:r>
            <w:r w:rsidR="00E653FE" w:rsidRPr="00A9006A">
              <w:rPr>
                <w:rFonts w:ascii="Tahoma" w:hAnsi="Tahoma" w:cs="Tahoma"/>
                <w:sz w:val="22"/>
                <w:szCs w:val="22"/>
              </w:rPr>
              <w:t>s</w:t>
            </w:r>
            <w:r w:rsidR="007429C7" w:rsidRPr="00A9006A">
              <w:rPr>
                <w:rFonts w:ascii="Tahoma" w:hAnsi="Tahoma" w:cs="Tahoma"/>
                <w:sz w:val="22"/>
                <w:szCs w:val="22"/>
              </w:rPr>
              <w:t xml:space="preserve"> for </w:t>
            </w:r>
            <w:r w:rsidR="008F679A" w:rsidRPr="00A9006A">
              <w:rPr>
                <w:rFonts w:ascii="Tahoma" w:hAnsi="Tahoma" w:cs="Tahoma"/>
                <w:sz w:val="22"/>
                <w:szCs w:val="22"/>
              </w:rPr>
              <w:t>any changes to resources</w:t>
            </w:r>
            <w:r w:rsidR="002B3F96" w:rsidRPr="00A9006A">
              <w:rPr>
                <w:rFonts w:ascii="Tahoma" w:hAnsi="Tahoma" w:cs="Tahoma"/>
                <w:sz w:val="22"/>
                <w:szCs w:val="22"/>
              </w:rPr>
              <w:t>.</w:t>
            </w:r>
            <w:r w:rsidR="00437C57" w:rsidRPr="00A9006A">
              <w:rPr>
                <w:rFonts w:ascii="Tahoma" w:hAnsi="Tahoma" w:cs="Tahoma"/>
                <w:sz w:val="22"/>
                <w:szCs w:val="22"/>
              </w:rPr>
              <w:t xml:space="preserve"> </w:t>
            </w:r>
          </w:p>
          <w:bookmarkEnd w:id="1"/>
          <w:bookmarkEnd w:id="2"/>
          <w:p w14:paraId="44182AA7" w14:textId="6134712F" w:rsidR="00A71A84" w:rsidRPr="003504C8" w:rsidRDefault="00733E75" w:rsidP="003504C8">
            <w:pPr>
              <w:pStyle w:val="ListParagraph"/>
              <w:numPr>
                <w:ilvl w:val="0"/>
                <w:numId w:val="7"/>
              </w:numPr>
              <w:spacing w:line="276" w:lineRule="auto"/>
              <w:contextualSpacing/>
              <w:rPr>
                <w:rFonts w:ascii="Tahoma" w:hAnsi="Tahoma" w:cs="Tahoma"/>
                <w:sz w:val="22"/>
                <w:szCs w:val="22"/>
              </w:rPr>
            </w:pPr>
            <w:r w:rsidRPr="00A9006A">
              <w:rPr>
                <w:rFonts w:ascii="Tahoma" w:hAnsi="Tahoma" w:cs="Tahoma"/>
                <w:sz w:val="22"/>
                <w:szCs w:val="22"/>
              </w:rPr>
              <w:t>R</w:t>
            </w:r>
            <w:r w:rsidR="00437C57" w:rsidRPr="00A9006A">
              <w:rPr>
                <w:rFonts w:ascii="Tahoma" w:hAnsi="Tahoma" w:cs="Tahoma"/>
                <w:sz w:val="22"/>
                <w:szCs w:val="22"/>
              </w:rPr>
              <w:t>esponsib</w:t>
            </w:r>
            <w:r w:rsidR="001F598E" w:rsidRPr="00A9006A">
              <w:rPr>
                <w:rFonts w:ascii="Tahoma" w:hAnsi="Tahoma" w:cs="Tahoma"/>
                <w:sz w:val="22"/>
                <w:szCs w:val="22"/>
              </w:rPr>
              <w:t>le</w:t>
            </w:r>
            <w:r w:rsidR="00437C57" w:rsidRPr="00A9006A">
              <w:rPr>
                <w:rFonts w:ascii="Tahoma" w:hAnsi="Tahoma" w:cs="Tahoma"/>
                <w:sz w:val="22"/>
                <w:szCs w:val="22"/>
              </w:rPr>
              <w:t xml:space="preserve"> for managing your own workload </w:t>
            </w:r>
            <w:r w:rsidR="001F598E" w:rsidRPr="00A9006A">
              <w:rPr>
                <w:rFonts w:ascii="Tahoma" w:hAnsi="Tahoma" w:cs="Tahoma"/>
                <w:sz w:val="22"/>
                <w:szCs w:val="22"/>
              </w:rPr>
              <w:t xml:space="preserve">and that of </w:t>
            </w:r>
            <w:r w:rsidR="00CC7FAB" w:rsidRPr="00A9006A">
              <w:rPr>
                <w:rFonts w:ascii="Tahoma" w:hAnsi="Tahoma" w:cs="Tahoma"/>
                <w:sz w:val="22"/>
                <w:szCs w:val="22"/>
              </w:rPr>
              <w:t xml:space="preserve">the </w:t>
            </w:r>
            <w:r w:rsidR="001F598E" w:rsidRPr="00A9006A">
              <w:rPr>
                <w:rFonts w:ascii="Tahoma" w:hAnsi="Tahoma" w:cs="Tahoma"/>
                <w:sz w:val="22"/>
                <w:szCs w:val="22"/>
              </w:rPr>
              <w:t>team</w:t>
            </w:r>
            <w:r w:rsidR="00CC7FAB" w:rsidRPr="00A9006A">
              <w:rPr>
                <w:rFonts w:ascii="Tahoma" w:hAnsi="Tahoma" w:cs="Tahoma"/>
                <w:sz w:val="22"/>
                <w:szCs w:val="22"/>
              </w:rPr>
              <w:t xml:space="preserve"> by working through others and </w:t>
            </w:r>
            <w:r w:rsidR="009A1371" w:rsidRPr="00A9006A">
              <w:rPr>
                <w:rFonts w:ascii="Tahoma" w:hAnsi="Tahoma" w:cs="Tahoma"/>
                <w:sz w:val="22"/>
                <w:szCs w:val="22"/>
              </w:rPr>
              <w:t>ensuring effective delegation</w:t>
            </w:r>
            <w:r w:rsidR="001F598E" w:rsidRPr="00A9006A">
              <w:rPr>
                <w:rFonts w:ascii="Tahoma" w:hAnsi="Tahoma" w:cs="Tahoma"/>
                <w:sz w:val="22"/>
                <w:szCs w:val="22"/>
              </w:rPr>
              <w:t xml:space="preserve"> </w:t>
            </w:r>
            <w:r w:rsidR="00437C57" w:rsidRPr="00A9006A">
              <w:rPr>
                <w:rFonts w:ascii="Tahoma" w:hAnsi="Tahoma" w:cs="Tahoma"/>
                <w:sz w:val="22"/>
                <w:szCs w:val="22"/>
              </w:rPr>
              <w:t xml:space="preserve">to achieve </w:t>
            </w:r>
            <w:r w:rsidR="00A9006A" w:rsidRPr="00A9006A">
              <w:rPr>
                <w:rFonts w:ascii="Tahoma" w:hAnsi="Tahoma" w:cs="Tahoma"/>
                <w:sz w:val="22"/>
                <w:szCs w:val="22"/>
              </w:rPr>
              <w:t xml:space="preserve">specific objectives and </w:t>
            </w:r>
            <w:r w:rsidR="00437C57" w:rsidRPr="00A9006A">
              <w:rPr>
                <w:rFonts w:ascii="Tahoma" w:hAnsi="Tahoma" w:cs="Tahoma"/>
                <w:sz w:val="22"/>
                <w:szCs w:val="22"/>
              </w:rPr>
              <w:t xml:space="preserve">goals. </w:t>
            </w:r>
          </w:p>
        </w:tc>
      </w:tr>
    </w:tbl>
    <w:p w14:paraId="38994749" w14:textId="77777777" w:rsidR="00844A95" w:rsidRPr="00372CCA" w:rsidRDefault="00844A95" w:rsidP="00844A95">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372CCA" w:rsidRPr="00372CCA" w14:paraId="0C878738" w14:textId="77777777" w:rsidTr="003C2CFE">
        <w:tc>
          <w:tcPr>
            <w:tcW w:w="9747" w:type="dxa"/>
            <w:shd w:val="clear" w:color="auto" w:fill="E5DFEC"/>
          </w:tcPr>
          <w:p w14:paraId="6B508EEA" w14:textId="77777777" w:rsidR="003C2CFE" w:rsidRPr="00372CCA" w:rsidRDefault="008568F5">
            <w:pPr>
              <w:rPr>
                <w:rFonts w:ascii="Tahoma" w:hAnsi="Tahoma" w:cs="Tahoma"/>
                <w:b/>
              </w:rPr>
            </w:pPr>
            <w:r w:rsidRPr="00372CCA">
              <w:rPr>
                <w:rFonts w:ascii="Tahoma" w:hAnsi="Tahoma" w:cs="Tahoma"/>
                <w:b/>
              </w:rPr>
              <w:t>Communication &amp; Representing The Organisation</w:t>
            </w:r>
          </w:p>
        </w:tc>
      </w:tr>
      <w:tr w:rsidR="00844A95" w:rsidRPr="00372CCA" w14:paraId="3B899B9B" w14:textId="77777777" w:rsidTr="007F363B">
        <w:tc>
          <w:tcPr>
            <w:tcW w:w="9747" w:type="dxa"/>
          </w:tcPr>
          <w:p w14:paraId="11F30DBE" w14:textId="6B07E813" w:rsidR="00694871" w:rsidRPr="006F587C" w:rsidRDefault="00694871" w:rsidP="00225D91">
            <w:pPr>
              <w:pStyle w:val="ListParagraph"/>
              <w:numPr>
                <w:ilvl w:val="0"/>
                <w:numId w:val="7"/>
              </w:numPr>
              <w:spacing w:line="276" w:lineRule="auto"/>
              <w:contextualSpacing/>
              <w:rPr>
                <w:rFonts w:ascii="Tahoma" w:hAnsi="Tahoma" w:cs="Tahoma"/>
                <w:b/>
                <w:sz w:val="22"/>
                <w:szCs w:val="22"/>
                <w:u w:val="single"/>
              </w:rPr>
            </w:pPr>
            <w:r w:rsidRPr="00372CCA">
              <w:rPr>
                <w:rFonts w:ascii="Tahoma" w:hAnsi="Tahoma" w:cs="Tahoma"/>
                <w:bCs/>
                <w:sz w:val="22"/>
                <w:szCs w:val="22"/>
              </w:rPr>
              <w:t xml:space="preserve">Work with EL colleagues </w:t>
            </w:r>
            <w:r w:rsidR="00DD397D">
              <w:rPr>
                <w:rFonts w:ascii="Tahoma" w:hAnsi="Tahoma" w:cs="Tahoma"/>
                <w:bCs/>
                <w:sz w:val="22"/>
                <w:szCs w:val="22"/>
              </w:rPr>
              <w:t xml:space="preserve">and </w:t>
            </w:r>
            <w:r w:rsidRPr="00372CCA">
              <w:rPr>
                <w:rFonts w:ascii="Tahoma" w:hAnsi="Tahoma" w:cs="Tahoma"/>
                <w:bCs/>
                <w:sz w:val="22"/>
                <w:szCs w:val="22"/>
              </w:rPr>
              <w:t xml:space="preserve">external </w:t>
            </w:r>
            <w:r w:rsidR="0051429D" w:rsidRPr="00372CCA">
              <w:rPr>
                <w:rFonts w:ascii="Tahoma" w:hAnsi="Tahoma" w:cs="Tahoma"/>
                <w:bCs/>
                <w:sz w:val="22"/>
                <w:szCs w:val="22"/>
              </w:rPr>
              <w:t>partners</w:t>
            </w:r>
            <w:r w:rsidR="00B329CE">
              <w:rPr>
                <w:rFonts w:ascii="Tahoma" w:hAnsi="Tahoma" w:cs="Tahoma"/>
                <w:bCs/>
                <w:sz w:val="22"/>
                <w:szCs w:val="22"/>
              </w:rPr>
              <w:t xml:space="preserve"> t</w:t>
            </w:r>
            <w:r w:rsidRPr="00372CCA">
              <w:rPr>
                <w:rFonts w:ascii="Tahoma" w:hAnsi="Tahoma" w:cs="Tahoma"/>
                <w:bCs/>
                <w:sz w:val="22"/>
                <w:szCs w:val="22"/>
              </w:rPr>
              <w:t xml:space="preserve">o deliver </w:t>
            </w:r>
            <w:r w:rsidR="00DD397D">
              <w:rPr>
                <w:rFonts w:ascii="Tahoma" w:hAnsi="Tahoma" w:cs="Tahoma"/>
                <w:bCs/>
                <w:sz w:val="22"/>
                <w:szCs w:val="22"/>
              </w:rPr>
              <w:t xml:space="preserve">programmes and initiatives as </w:t>
            </w:r>
            <w:r w:rsidR="00FA5EB9">
              <w:rPr>
                <w:rFonts w:ascii="Tahoma" w:hAnsi="Tahoma" w:cs="Tahoma"/>
                <w:bCs/>
                <w:sz w:val="22"/>
                <w:szCs w:val="22"/>
              </w:rPr>
              <w:t xml:space="preserve">set out </w:t>
            </w:r>
            <w:r w:rsidR="00DD397D">
              <w:rPr>
                <w:rFonts w:ascii="Tahoma" w:hAnsi="Tahoma" w:cs="Tahoma"/>
                <w:bCs/>
                <w:sz w:val="22"/>
                <w:szCs w:val="22"/>
              </w:rPr>
              <w:t xml:space="preserve">in the </w:t>
            </w:r>
            <w:r w:rsidR="000D2297">
              <w:rPr>
                <w:rFonts w:ascii="Tahoma" w:hAnsi="Tahoma" w:cs="Tahoma"/>
                <w:bCs/>
                <w:sz w:val="22"/>
                <w:szCs w:val="22"/>
              </w:rPr>
              <w:t xml:space="preserve">EL </w:t>
            </w:r>
            <w:r w:rsidR="00DD397D">
              <w:rPr>
                <w:rFonts w:ascii="Tahoma" w:hAnsi="Tahoma" w:cs="Tahoma"/>
                <w:bCs/>
                <w:sz w:val="22"/>
                <w:szCs w:val="22"/>
              </w:rPr>
              <w:t>sports development strategy.</w:t>
            </w:r>
          </w:p>
          <w:p w14:paraId="0D2A4D4B" w14:textId="3D98A22C" w:rsidR="001615D2" w:rsidRDefault="00074771" w:rsidP="00E16D43">
            <w:pPr>
              <w:pStyle w:val="ListParagraph"/>
              <w:numPr>
                <w:ilvl w:val="0"/>
                <w:numId w:val="7"/>
              </w:numPr>
              <w:rPr>
                <w:rFonts w:ascii="Tahoma" w:hAnsi="Tahoma" w:cs="Tahoma"/>
                <w:sz w:val="22"/>
                <w:szCs w:val="22"/>
              </w:rPr>
            </w:pPr>
            <w:r w:rsidRPr="00E16D43">
              <w:rPr>
                <w:rFonts w:ascii="Tahoma" w:hAnsi="Tahoma" w:cs="Tahoma"/>
                <w:sz w:val="22"/>
                <w:szCs w:val="22"/>
              </w:rPr>
              <w:t>I</w:t>
            </w:r>
            <w:r w:rsidR="00225D91" w:rsidRPr="00E16D43">
              <w:rPr>
                <w:rFonts w:ascii="Tahoma" w:hAnsi="Tahoma" w:cs="Tahoma"/>
                <w:sz w:val="22"/>
                <w:szCs w:val="22"/>
              </w:rPr>
              <w:t xml:space="preserve">nfluence </w:t>
            </w:r>
            <w:r w:rsidR="001615D2">
              <w:rPr>
                <w:rFonts w:ascii="Tahoma" w:hAnsi="Tahoma" w:cs="Tahoma"/>
                <w:sz w:val="22"/>
                <w:szCs w:val="22"/>
              </w:rPr>
              <w:t xml:space="preserve">partners and </w:t>
            </w:r>
            <w:r w:rsidR="00F61582" w:rsidRPr="00F61582">
              <w:rPr>
                <w:rFonts w:ascii="Tahoma" w:hAnsi="Tahoma" w:cs="Tahoma"/>
                <w:sz w:val="22"/>
                <w:szCs w:val="22"/>
              </w:rPr>
              <w:t>senior</w:t>
            </w:r>
            <w:r w:rsidR="00F61582">
              <w:t xml:space="preserve"> </w:t>
            </w:r>
            <w:r w:rsidR="00E16D43" w:rsidRPr="00E16D43">
              <w:rPr>
                <w:rFonts w:ascii="Tahoma" w:hAnsi="Tahoma" w:cs="Tahoma"/>
                <w:sz w:val="22"/>
                <w:szCs w:val="22"/>
              </w:rPr>
              <w:t xml:space="preserve">colleagues </w:t>
            </w:r>
            <w:r w:rsidR="001615D2">
              <w:rPr>
                <w:rFonts w:ascii="Tahoma" w:hAnsi="Tahoma" w:cs="Tahoma"/>
                <w:sz w:val="22"/>
                <w:szCs w:val="22"/>
              </w:rPr>
              <w:t xml:space="preserve">on the best course of action for </w:t>
            </w:r>
            <w:r w:rsidR="00C67A99">
              <w:rPr>
                <w:rFonts w:ascii="Tahoma" w:hAnsi="Tahoma" w:cs="Tahoma"/>
                <w:sz w:val="22"/>
                <w:szCs w:val="22"/>
              </w:rPr>
              <w:t xml:space="preserve">EL and </w:t>
            </w:r>
            <w:r w:rsidR="001615D2">
              <w:rPr>
                <w:rFonts w:ascii="Tahoma" w:hAnsi="Tahoma" w:cs="Tahoma"/>
                <w:sz w:val="22"/>
                <w:szCs w:val="22"/>
              </w:rPr>
              <w:t xml:space="preserve">the </w:t>
            </w:r>
            <w:r w:rsidR="00C67A99">
              <w:rPr>
                <w:rFonts w:ascii="Tahoma" w:hAnsi="Tahoma" w:cs="Tahoma"/>
                <w:sz w:val="22"/>
                <w:szCs w:val="22"/>
              </w:rPr>
              <w:t>C</w:t>
            </w:r>
            <w:r w:rsidR="001615D2">
              <w:rPr>
                <w:rFonts w:ascii="Tahoma" w:hAnsi="Tahoma" w:cs="Tahoma"/>
                <w:sz w:val="22"/>
                <w:szCs w:val="22"/>
              </w:rPr>
              <w:t>ity to ensure sport is accessible to all.</w:t>
            </w:r>
          </w:p>
          <w:p w14:paraId="50137F04" w14:textId="7C1EDCF7" w:rsidR="00530E5A" w:rsidRDefault="00530E5A" w:rsidP="00E16D43">
            <w:pPr>
              <w:pStyle w:val="ListParagraph"/>
              <w:numPr>
                <w:ilvl w:val="0"/>
                <w:numId w:val="7"/>
              </w:numPr>
              <w:rPr>
                <w:rFonts w:ascii="Tahoma" w:hAnsi="Tahoma" w:cs="Tahoma"/>
                <w:sz w:val="22"/>
                <w:szCs w:val="22"/>
              </w:rPr>
            </w:pPr>
            <w:r>
              <w:rPr>
                <w:rFonts w:ascii="Tahoma" w:hAnsi="Tahoma" w:cs="Tahoma"/>
                <w:sz w:val="22"/>
                <w:szCs w:val="22"/>
              </w:rPr>
              <w:t xml:space="preserve">Contribute </w:t>
            </w:r>
            <w:r w:rsidR="003A7E7B">
              <w:rPr>
                <w:rFonts w:ascii="Tahoma" w:hAnsi="Tahoma" w:cs="Tahoma"/>
                <w:sz w:val="22"/>
                <w:szCs w:val="22"/>
              </w:rPr>
              <w:t>positively to politically sensitive discussions in a professional and competent manner.</w:t>
            </w:r>
          </w:p>
          <w:p w14:paraId="4F7023AA" w14:textId="38B77433" w:rsidR="00694871" w:rsidRPr="00372CCA" w:rsidRDefault="00515D6C" w:rsidP="00225D91">
            <w:pPr>
              <w:pStyle w:val="ListParagraph"/>
              <w:numPr>
                <w:ilvl w:val="0"/>
                <w:numId w:val="7"/>
              </w:numPr>
              <w:spacing w:line="276" w:lineRule="auto"/>
              <w:contextualSpacing/>
              <w:rPr>
                <w:rFonts w:ascii="Tahoma" w:hAnsi="Tahoma" w:cs="Tahoma"/>
                <w:b/>
                <w:sz w:val="22"/>
                <w:szCs w:val="22"/>
                <w:u w:val="single"/>
              </w:rPr>
            </w:pPr>
            <w:r>
              <w:rPr>
                <w:rFonts w:ascii="Tahoma" w:hAnsi="Tahoma" w:cs="Tahoma"/>
                <w:sz w:val="22"/>
                <w:szCs w:val="22"/>
              </w:rPr>
              <w:t xml:space="preserve">Communicate and </w:t>
            </w:r>
            <w:r w:rsidR="00694871" w:rsidRPr="00372CCA">
              <w:rPr>
                <w:rFonts w:ascii="Tahoma" w:hAnsi="Tahoma" w:cs="Tahoma"/>
                <w:sz w:val="22"/>
                <w:szCs w:val="22"/>
              </w:rPr>
              <w:t xml:space="preserve">work </w:t>
            </w:r>
            <w:r w:rsidR="00C67A99" w:rsidRPr="00372CCA">
              <w:rPr>
                <w:rFonts w:ascii="Tahoma" w:hAnsi="Tahoma" w:cs="Tahoma"/>
                <w:sz w:val="22"/>
                <w:szCs w:val="22"/>
              </w:rPr>
              <w:t>with</w:t>
            </w:r>
            <w:r w:rsidR="00C67A99">
              <w:rPr>
                <w:rFonts w:ascii="Tahoma" w:hAnsi="Tahoma" w:cs="Tahoma"/>
                <w:sz w:val="22"/>
                <w:szCs w:val="22"/>
              </w:rPr>
              <w:t xml:space="preserve"> </w:t>
            </w:r>
            <w:r w:rsidR="00694871" w:rsidRPr="00372CCA">
              <w:rPr>
                <w:rFonts w:ascii="Tahoma" w:hAnsi="Tahoma" w:cs="Tahoma"/>
                <w:sz w:val="22"/>
                <w:szCs w:val="22"/>
              </w:rPr>
              <w:t xml:space="preserve">a wide range of external partners to ensure </w:t>
            </w:r>
            <w:r w:rsidR="00F01D4A">
              <w:rPr>
                <w:rFonts w:ascii="Tahoma" w:hAnsi="Tahoma" w:cs="Tahoma"/>
                <w:sz w:val="22"/>
                <w:szCs w:val="22"/>
              </w:rPr>
              <w:t>EL is positively represented</w:t>
            </w:r>
            <w:r w:rsidR="00AD4A36">
              <w:rPr>
                <w:rFonts w:ascii="Tahoma" w:hAnsi="Tahoma" w:cs="Tahoma"/>
                <w:sz w:val="22"/>
                <w:szCs w:val="22"/>
              </w:rPr>
              <w:t xml:space="preserve"> in local, regionally, and national forums. </w:t>
            </w:r>
          </w:p>
          <w:p w14:paraId="1C151803" w14:textId="105B683E" w:rsidR="00694871" w:rsidRPr="00372CCA" w:rsidRDefault="00694871" w:rsidP="00225D91">
            <w:pPr>
              <w:pStyle w:val="ListParagraph"/>
              <w:numPr>
                <w:ilvl w:val="0"/>
                <w:numId w:val="7"/>
              </w:numPr>
              <w:spacing w:line="276" w:lineRule="auto"/>
              <w:contextualSpacing/>
              <w:rPr>
                <w:rFonts w:ascii="Tahoma" w:hAnsi="Tahoma" w:cs="Tahoma"/>
                <w:b/>
                <w:sz w:val="22"/>
                <w:szCs w:val="22"/>
                <w:u w:val="single"/>
              </w:rPr>
            </w:pPr>
            <w:r w:rsidRPr="00372CCA">
              <w:rPr>
                <w:rFonts w:ascii="Tahoma" w:hAnsi="Tahoma" w:cs="Tahoma"/>
                <w:sz w:val="22"/>
                <w:szCs w:val="22"/>
              </w:rPr>
              <w:t>Positively influence and negotiate</w:t>
            </w:r>
            <w:r w:rsidR="00EB5B6D" w:rsidRPr="00372CCA">
              <w:rPr>
                <w:rFonts w:ascii="Tahoma" w:hAnsi="Tahoma" w:cs="Tahoma"/>
                <w:sz w:val="22"/>
                <w:szCs w:val="22"/>
              </w:rPr>
              <w:t xml:space="preserve"> with </w:t>
            </w:r>
            <w:r w:rsidR="00AD4A36">
              <w:rPr>
                <w:rFonts w:ascii="Tahoma" w:hAnsi="Tahoma" w:cs="Tahoma"/>
                <w:sz w:val="22"/>
                <w:szCs w:val="22"/>
              </w:rPr>
              <w:t xml:space="preserve">EL </w:t>
            </w:r>
            <w:r w:rsidR="00EB5B6D" w:rsidRPr="00372CCA">
              <w:rPr>
                <w:rFonts w:ascii="Tahoma" w:hAnsi="Tahoma" w:cs="Tahoma"/>
                <w:sz w:val="22"/>
                <w:szCs w:val="22"/>
              </w:rPr>
              <w:t>venue managers</w:t>
            </w:r>
            <w:r w:rsidRPr="00372CCA">
              <w:rPr>
                <w:rFonts w:ascii="Tahoma" w:hAnsi="Tahoma" w:cs="Tahoma"/>
                <w:sz w:val="22"/>
                <w:szCs w:val="22"/>
              </w:rPr>
              <w:t xml:space="preserve"> to </w:t>
            </w:r>
            <w:r w:rsidR="00EB5B6D" w:rsidRPr="00372CCA">
              <w:rPr>
                <w:rFonts w:ascii="Tahoma" w:hAnsi="Tahoma" w:cs="Tahoma"/>
                <w:sz w:val="22"/>
                <w:szCs w:val="22"/>
              </w:rPr>
              <w:t xml:space="preserve">secure </w:t>
            </w:r>
            <w:r w:rsidR="00BF2A35" w:rsidRPr="00372CCA">
              <w:rPr>
                <w:rFonts w:ascii="Tahoma" w:hAnsi="Tahoma" w:cs="Tahoma"/>
                <w:sz w:val="22"/>
                <w:szCs w:val="22"/>
              </w:rPr>
              <w:t>programme space</w:t>
            </w:r>
            <w:r w:rsidR="000C1004">
              <w:rPr>
                <w:rFonts w:ascii="Tahoma" w:hAnsi="Tahoma" w:cs="Tahoma"/>
                <w:sz w:val="22"/>
                <w:szCs w:val="22"/>
              </w:rPr>
              <w:t xml:space="preserve"> for growth of coaching programmes and initiatives.</w:t>
            </w:r>
            <w:r w:rsidRPr="00372CCA">
              <w:rPr>
                <w:rFonts w:ascii="Tahoma" w:hAnsi="Tahoma" w:cs="Tahoma"/>
                <w:sz w:val="22"/>
                <w:szCs w:val="22"/>
              </w:rPr>
              <w:t xml:space="preserve"> </w:t>
            </w:r>
          </w:p>
          <w:p w14:paraId="3E162C64" w14:textId="71E08335" w:rsidR="000A3CA3" w:rsidRPr="00372CCA" w:rsidRDefault="000C1004" w:rsidP="00225D91">
            <w:pPr>
              <w:pStyle w:val="ListParagraph"/>
              <w:numPr>
                <w:ilvl w:val="0"/>
                <w:numId w:val="7"/>
              </w:numPr>
              <w:spacing w:line="276" w:lineRule="auto"/>
              <w:contextualSpacing/>
              <w:rPr>
                <w:rFonts w:ascii="Tahoma" w:hAnsi="Tahoma" w:cs="Tahoma"/>
                <w:bCs/>
                <w:sz w:val="22"/>
                <w:szCs w:val="22"/>
              </w:rPr>
            </w:pPr>
            <w:r>
              <w:rPr>
                <w:rFonts w:ascii="Tahoma" w:hAnsi="Tahoma" w:cs="Tahoma"/>
                <w:bCs/>
                <w:sz w:val="22"/>
                <w:szCs w:val="22"/>
              </w:rPr>
              <w:t>C</w:t>
            </w:r>
            <w:r w:rsidR="003B1F87" w:rsidRPr="00372CCA">
              <w:rPr>
                <w:rFonts w:ascii="Tahoma" w:hAnsi="Tahoma" w:cs="Tahoma"/>
                <w:bCs/>
                <w:sz w:val="22"/>
                <w:szCs w:val="22"/>
              </w:rPr>
              <w:t>reate plan</w:t>
            </w:r>
            <w:r w:rsidR="006B5176">
              <w:rPr>
                <w:rFonts w:ascii="Tahoma" w:hAnsi="Tahoma" w:cs="Tahoma"/>
                <w:bCs/>
                <w:sz w:val="22"/>
                <w:szCs w:val="22"/>
              </w:rPr>
              <w:t>s</w:t>
            </w:r>
            <w:r w:rsidR="003B1F87" w:rsidRPr="00372CCA">
              <w:rPr>
                <w:rFonts w:ascii="Tahoma" w:hAnsi="Tahoma" w:cs="Tahoma"/>
                <w:bCs/>
                <w:sz w:val="22"/>
                <w:szCs w:val="22"/>
              </w:rPr>
              <w:t xml:space="preserve"> </w:t>
            </w:r>
            <w:r w:rsidR="000973EA" w:rsidRPr="00372CCA">
              <w:rPr>
                <w:rFonts w:ascii="Tahoma" w:hAnsi="Tahoma" w:cs="Tahoma"/>
                <w:bCs/>
                <w:sz w:val="22"/>
                <w:szCs w:val="22"/>
              </w:rPr>
              <w:t xml:space="preserve">and work with marketing to promote our </w:t>
            </w:r>
            <w:r>
              <w:rPr>
                <w:rFonts w:ascii="Tahoma" w:hAnsi="Tahoma" w:cs="Tahoma"/>
                <w:bCs/>
                <w:sz w:val="22"/>
                <w:szCs w:val="22"/>
              </w:rPr>
              <w:t xml:space="preserve">citywide programmes </w:t>
            </w:r>
            <w:r w:rsidR="00CC1750">
              <w:rPr>
                <w:rFonts w:ascii="Tahoma" w:hAnsi="Tahoma" w:cs="Tahoma"/>
                <w:bCs/>
                <w:sz w:val="22"/>
                <w:szCs w:val="22"/>
              </w:rPr>
              <w:t xml:space="preserve">to </w:t>
            </w:r>
            <w:r w:rsidR="008C63F2">
              <w:rPr>
                <w:rFonts w:ascii="Tahoma" w:hAnsi="Tahoma" w:cs="Tahoma"/>
                <w:bCs/>
                <w:sz w:val="22"/>
                <w:szCs w:val="22"/>
              </w:rPr>
              <w:t xml:space="preserve">maximise </w:t>
            </w:r>
            <w:r w:rsidR="008B01AF">
              <w:rPr>
                <w:rFonts w:ascii="Tahoma" w:hAnsi="Tahoma" w:cs="Tahoma"/>
                <w:bCs/>
                <w:sz w:val="22"/>
                <w:szCs w:val="22"/>
              </w:rPr>
              <w:t xml:space="preserve">income, usage and </w:t>
            </w:r>
            <w:r w:rsidR="000C2EBC">
              <w:rPr>
                <w:rFonts w:ascii="Tahoma" w:hAnsi="Tahoma" w:cs="Tahoma"/>
                <w:bCs/>
                <w:sz w:val="22"/>
                <w:szCs w:val="22"/>
              </w:rPr>
              <w:t>retention.</w:t>
            </w:r>
          </w:p>
          <w:p w14:paraId="03A82B34" w14:textId="5CF2B7C3" w:rsidR="00E45DA1" w:rsidRPr="00372CCA" w:rsidRDefault="008B01AF" w:rsidP="00225D91">
            <w:pPr>
              <w:pStyle w:val="ListParagraph"/>
              <w:numPr>
                <w:ilvl w:val="0"/>
                <w:numId w:val="7"/>
              </w:numPr>
              <w:spacing w:line="276" w:lineRule="auto"/>
              <w:contextualSpacing/>
              <w:rPr>
                <w:rFonts w:ascii="Tahoma" w:hAnsi="Tahoma" w:cs="Tahoma"/>
                <w:bCs/>
                <w:sz w:val="22"/>
                <w:szCs w:val="22"/>
              </w:rPr>
            </w:pPr>
            <w:r>
              <w:rPr>
                <w:rFonts w:ascii="Tahoma" w:hAnsi="Tahoma" w:cs="Tahoma"/>
                <w:bCs/>
                <w:sz w:val="22"/>
                <w:szCs w:val="22"/>
              </w:rPr>
              <w:t xml:space="preserve">Review </w:t>
            </w:r>
            <w:r w:rsidR="00694871" w:rsidRPr="00372CCA">
              <w:rPr>
                <w:rFonts w:ascii="Tahoma" w:hAnsi="Tahoma" w:cs="Tahoma"/>
                <w:bCs/>
                <w:sz w:val="22"/>
                <w:szCs w:val="22"/>
              </w:rPr>
              <w:t>management information and statistics, identify trends and opportunities and recommend proactive solutions</w:t>
            </w:r>
            <w:r w:rsidR="003B765C">
              <w:rPr>
                <w:rFonts w:ascii="Tahoma" w:hAnsi="Tahoma" w:cs="Tahoma"/>
                <w:bCs/>
                <w:sz w:val="22"/>
                <w:szCs w:val="22"/>
              </w:rPr>
              <w:t xml:space="preserve"> to specific challenges</w:t>
            </w:r>
            <w:r w:rsidR="00694871" w:rsidRPr="00372CCA">
              <w:rPr>
                <w:rFonts w:ascii="Tahoma" w:hAnsi="Tahoma" w:cs="Tahoma"/>
                <w:bCs/>
                <w:sz w:val="22"/>
                <w:szCs w:val="22"/>
              </w:rPr>
              <w:t xml:space="preserve">. </w:t>
            </w:r>
          </w:p>
          <w:p w14:paraId="191726F7" w14:textId="315DB504" w:rsidR="00844A95" w:rsidRDefault="007D7640" w:rsidP="00225D91">
            <w:pPr>
              <w:pStyle w:val="ListParagraph"/>
              <w:numPr>
                <w:ilvl w:val="0"/>
                <w:numId w:val="7"/>
              </w:numPr>
              <w:spacing w:line="276" w:lineRule="auto"/>
              <w:contextualSpacing/>
              <w:rPr>
                <w:rFonts w:ascii="Tahoma" w:hAnsi="Tahoma" w:cs="Tahoma"/>
                <w:bCs/>
                <w:sz w:val="22"/>
                <w:szCs w:val="22"/>
              </w:rPr>
            </w:pPr>
            <w:r>
              <w:rPr>
                <w:rFonts w:ascii="Tahoma" w:hAnsi="Tahoma" w:cs="Tahoma"/>
                <w:bCs/>
                <w:sz w:val="22"/>
                <w:szCs w:val="22"/>
              </w:rPr>
              <w:t>Lead and facilitate a diverse range of internal meeting forums</w:t>
            </w:r>
            <w:r w:rsidR="00DE5203">
              <w:rPr>
                <w:rFonts w:ascii="Tahoma" w:hAnsi="Tahoma" w:cs="Tahoma"/>
                <w:bCs/>
                <w:sz w:val="22"/>
                <w:szCs w:val="22"/>
              </w:rPr>
              <w:t xml:space="preserve"> (</w:t>
            </w:r>
            <w:proofErr w:type="spellStart"/>
            <w:r w:rsidR="00DE5203">
              <w:rPr>
                <w:rFonts w:ascii="Tahoma" w:hAnsi="Tahoma" w:cs="Tahoma"/>
                <w:bCs/>
                <w:sz w:val="22"/>
                <w:szCs w:val="22"/>
              </w:rPr>
              <w:t>incl</w:t>
            </w:r>
            <w:proofErr w:type="spellEnd"/>
            <w:r w:rsidR="00DE5203">
              <w:rPr>
                <w:rFonts w:ascii="Tahoma" w:hAnsi="Tahoma" w:cs="Tahoma"/>
                <w:bCs/>
                <w:sz w:val="22"/>
                <w:szCs w:val="22"/>
              </w:rPr>
              <w:t xml:space="preserve"> Coaching Board) to m</w:t>
            </w:r>
            <w:r w:rsidR="00856135">
              <w:rPr>
                <w:rFonts w:ascii="Tahoma" w:hAnsi="Tahoma" w:cs="Tahoma"/>
                <w:bCs/>
                <w:sz w:val="22"/>
                <w:szCs w:val="22"/>
              </w:rPr>
              <w:t>eet the needs of programme objectives.</w:t>
            </w:r>
          </w:p>
          <w:p w14:paraId="4B88008A" w14:textId="2B7CC4BD" w:rsidR="00B4105B" w:rsidRPr="00372CCA" w:rsidRDefault="004560E4" w:rsidP="00225D91">
            <w:pPr>
              <w:pStyle w:val="ListParagraph"/>
              <w:numPr>
                <w:ilvl w:val="0"/>
                <w:numId w:val="7"/>
              </w:numPr>
              <w:spacing w:line="276" w:lineRule="auto"/>
              <w:contextualSpacing/>
              <w:rPr>
                <w:rFonts w:ascii="Tahoma" w:hAnsi="Tahoma" w:cs="Tahoma"/>
                <w:bCs/>
                <w:sz w:val="22"/>
                <w:szCs w:val="22"/>
              </w:rPr>
            </w:pPr>
            <w:r>
              <w:rPr>
                <w:rFonts w:ascii="Tahoma" w:hAnsi="Tahoma" w:cs="Tahoma"/>
                <w:bCs/>
                <w:sz w:val="22"/>
                <w:szCs w:val="22"/>
              </w:rPr>
              <w:t>Participate in a diverse range of external meeting</w:t>
            </w:r>
            <w:r w:rsidR="00450FAF">
              <w:rPr>
                <w:rFonts w:ascii="Tahoma" w:hAnsi="Tahoma" w:cs="Tahoma"/>
                <w:bCs/>
                <w:sz w:val="22"/>
                <w:szCs w:val="22"/>
              </w:rPr>
              <w:t xml:space="preserve">s </w:t>
            </w:r>
            <w:r>
              <w:rPr>
                <w:rFonts w:ascii="Tahoma" w:hAnsi="Tahoma" w:cs="Tahoma"/>
                <w:bCs/>
                <w:sz w:val="22"/>
                <w:szCs w:val="22"/>
              </w:rPr>
              <w:t>with key partners (</w:t>
            </w:r>
            <w:proofErr w:type="spellStart"/>
            <w:r>
              <w:rPr>
                <w:rFonts w:ascii="Tahoma" w:hAnsi="Tahoma" w:cs="Tahoma"/>
                <w:bCs/>
                <w:sz w:val="22"/>
                <w:szCs w:val="22"/>
              </w:rPr>
              <w:t>incl</w:t>
            </w:r>
            <w:proofErr w:type="spellEnd"/>
            <w:r>
              <w:rPr>
                <w:rFonts w:ascii="Tahoma" w:hAnsi="Tahoma" w:cs="Tahoma"/>
                <w:bCs/>
                <w:sz w:val="22"/>
                <w:szCs w:val="22"/>
              </w:rPr>
              <w:t xml:space="preserve"> Sports Partnership Meetings, </w:t>
            </w:r>
            <w:r w:rsidR="008816DA">
              <w:rPr>
                <w:rFonts w:ascii="Tahoma" w:hAnsi="Tahoma" w:cs="Tahoma"/>
                <w:bCs/>
                <w:sz w:val="22"/>
                <w:szCs w:val="22"/>
              </w:rPr>
              <w:t>ClubSport</w:t>
            </w:r>
            <w:r w:rsidR="005E0133">
              <w:rPr>
                <w:rFonts w:ascii="Tahoma" w:hAnsi="Tahoma" w:cs="Tahoma"/>
                <w:bCs/>
                <w:sz w:val="22"/>
                <w:szCs w:val="22"/>
              </w:rPr>
              <w:t xml:space="preserve"> and Governing Body forums).</w:t>
            </w:r>
          </w:p>
        </w:tc>
      </w:tr>
    </w:tbl>
    <w:p w14:paraId="29234B3F" w14:textId="77777777" w:rsidR="00B240BD" w:rsidRPr="00372CCA" w:rsidRDefault="00B240BD" w:rsidP="00B240BD">
      <w:pPr>
        <w:numPr>
          <w:ilvl w:val="12"/>
          <w:numId w:val="0"/>
        </w:numPr>
        <w:jc w:val="both"/>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372CCA" w:rsidRPr="00372CCA" w14:paraId="106C8097" w14:textId="77777777" w:rsidTr="00076088">
        <w:tc>
          <w:tcPr>
            <w:tcW w:w="9622" w:type="dxa"/>
            <w:shd w:val="clear" w:color="auto" w:fill="E5DFEC"/>
          </w:tcPr>
          <w:p w14:paraId="4A0A83BB" w14:textId="77777777" w:rsidR="003C2CFE" w:rsidRPr="00372CCA" w:rsidRDefault="008568F5" w:rsidP="00C45FAA">
            <w:pPr>
              <w:rPr>
                <w:rFonts w:ascii="Tahoma" w:hAnsi="Tahoma" w:cs="Tahoma"/>
                <w:b/>
              </w:rPr>
            </w:pPr>
            <w:r w:rsidRPr="00372CCA">
              <w:rPr>
                <w:rFonts w:ascii="Tahoma" w:hAnsi="Tahoma" w:cs="Tahoma"/>
                <w:b/>
              </w:rPr>
              <w:t>Safeguarding Our Customers</w:t>
            </w:r>
          </w:p>
        </w:tc>
      </w:tr>
      <w:tr w:rsidR="00372CCA" w:rsidRPr="00372CCA" w14:paraId="38702C03" w14:textId="77777777" w:rsidTr="00076088">
        <w:tc>
          <w:tcPr>
            <w:tcW w:w="9622" w:type="dxa"/>
          </w:tcPr>
          <w:p w14:paraId="372CD5CD" w14:textId="77777777" w:rsidR="000B25D4" w:rsidRPr="000B25D4" w:rsidRDefault="006B7EB6" w:rsidP="006C5F0B">
            <w:pPr>
              <w:pStyle w:val="NoSpacing"/>
              <w:numPr>
                <w:ilvl w:val="0"/>
                <w:numId w:val="8"/>
              </w:numPr>
              <w:rPr>
                <w:rFonts w:ascii="Tahoma" w:eastAsia="Helvetica" w:hAnsi="Tahoma" w:cs="Tahoma"/>
              </w:rPr>
            </w:pPr>
            <w:r w:rsidRPr="000B25D4">
              <w:rPr>
                <w:rFonts w:ascii="Tahoma" w:hAnsi="Tahoma" w:cs="Tahoma"/>
              </w:rPr>
              <w:t xml:space="preserve">As a </w:t>
            </w:r>
            <w:r w:rsidR="00F75D8C" w:rsidRPr="000B25D4">
              <w:rPr>
                <w:rFonts w:ascii="Tahoma" w:hAnsi="Tahoma" w:cs="Tahoma"/>
              </w:rPr>
              <w:t xml:space="preserve">leader </w:t>
            </w:r>
            <w:r w:rsidRPr="000B25D4">
              <w:rPr>
                <w:rFonts w:ascii="Tahoma" w:hAnsi="Tahoma" w:cs="Tahoma"/>
              </w:rPr>
              <w:t xml:space="preserve">of the </w:t>
            </w:r>
            <w:r w:rsidR="00F75D8C" w:rsidRPr="000B25D4">
              <w:rPr>
                <w:rFonts w:ascii="Tahoma" w:hAnsi="Tahoma" w:cs="Tahoma"/>
              </w:rPr>
              <w:t xml:space="preserve">Sports Development </w:t>
            </w:r>
            <w:r w:rsidR="002C23B5" w:rsidRPr="000B25D4">
              <w:rPr>
                <w:rFonts w:ascii="Tahoma" w:hAnsi="Tahoma" w:cs="Tahoma"/>
              </w:rPr>
              <w:t>Team,</w:t>
            </w:r>
            <w:r w:rsidRPr="000B25D4">
              <w:rPr>
                <w:rFonts w:ascii="Tahoma" w:hAnsi="Tahoma" w:cs="Tahoma"/>
              </w:rPr>
              <w:t xml:space="preserve"> </w:t>
            </w:r>
            <w:r w:rsidR="00A04373" w:rsidRPr="000B25D4">
              <w:rPr>
                <w:rFonts w:ascii="Tahoma" w:hAnsi="Tahoma" w:cs="Tahoma"/>
              </w:rPr>
              <w:t>you are responsible for the</w:t>
            </w:r>
            <w:r w:rsidR="00904237" w:rsidRPr="000B25D4">
              <w:rPr>
                <w:rFonts w:ascii="Tahoma" w:hAnsi="Tahoma" w:cs="Tahoma"/>
              </w:rPr>
              <w:t xml:space="preserve"> </w:t>
            </w:r>
            <w:r w:rsidR="00FD5CF6" w:rsidRPr="000B25D4">
              <w:rPr>
                <w:rFonts w:ascii="Tahoma" w:hAnsi="Tahoma" w:cs="Tahoma"/>
              </w:rPr>
              <w:t xml:space="preserve">health, safety and wellbeing of </w:t>
            </w:r>
            <w:r w:rsidR="00AA4398" w:rsidRPr="000B25D4">
              <w:rPr>
                <w:rFonts w:ascii="Tahoma" w:hAnsi="Tahoma" w:cs="Tahoma"/>
              </w:rPr>
              <w:t xml:space="preserve">staff and </w:t>
            </w:r>
            <w:r w:rsidR="0047359B" w:rsidRPr="000B25D4">
              <w:rPr>
                <w:rFonts w:ascii="Tahoma" w:hAnsi="Tahoma" w:cs="Tahoma"/>
              </w:rPr>
              <w:t xml:space="preserve">indirectly to customers </w:t>
            </w:r>
            <w:r w:rsidR="00AA4398" w:rsidRPr="000B25D4">
              <w:rPr>
                <w:rFonts w:ascii="Tahoma" w:hAnsi="Tahoma" w:cs="Tahoma"/>
              </w:rPr>
              <w:t xml:space="preserve">within our </w:t>
            </w:r>
            <w:r w:rsidR="0047359B" w:rsidRPr="000B25D4">
              <w:rPr>
                <w:rFonts w:ascii="Tahoma" w:hAnsi="Tahoma" w:cs="Tahoma"/>
              </w:rPr>
              <w:t xml:space="preserve">Sports Development </w:t>
            </w:r>
            <w:r w:rsidR="003034E9" w:rsidRPr="000B25D4">
              <w:rPr>
                <w:rFonts w:ascii="Tahoma" w:hAnsi="Tahoma" w:cs="Tahoma"/>
              </w:rPr>
              <w:t>programme</w:t>
            </w:r>
            <w:r w:rsidR="0047359B" w:rsidRPr="000B25D4">
              <w:rPr>
                <w:rFonts w:ascii="Tahoma" w:hAnsi="Tahoma" w:cs="Tahoma"/>
              </w:rPr>
              <w:t>s</w:t>
            </w:r>
            <w:r w:rsidR="00474628" w:rsidRPr="000B25D4">
              <w:rPr>
                <w:rFonts w:ascii="Tahoma" w:hAnsi="Tahoma" w:cs="Tahoma"/>
              </w:rPr>
              <w:t xml:space="preserve">.  </w:t>
            </w:r>
          </w:p>
          <w:p w14:paraId="526BA91C" w14:textId="4D545424" w:rsidR="00AB3FE1" w:rsidRPr="000B25D4" w:rsidRDefault="00DA58DA" w:rsidP="006C5F0B">
            <w:pPr>
              <w:pStyle w:val="NoSpacing"/>
              <w:numPr>
                <w:ilvl w:val="0"/>
                <w:numId w:val="8"/>
              </w:numPr>
              <w:rPr>
                <w:rFonts w:ascii="Tahoma" w:eastAsia="Helvetica" w:hAnsi="Tahoma" w:cs="Tahoma"/>
              </w:rPr>
            </w:pPr>
            <w:r w:rsidRPr="000B25D4">
              <w:rPr>
                <w:rFonts w:ascii="Tahoma" w:eastAsia="Helvetica" w:hAnsi="Tahoma" w:cs="Tahoma"/>
              </w:rPr>
              <w:t xml:space="preserve">Ensure sensitive customer data is dealt with </w:t>
            </w:r>
            <w:r w:rsidR="007E4EC7" w:rsidRPr="000B25D4">
              <w:rPr>
                <w:rFonts w:ascii="Tahoma" w:eastAsia="Helvetica" w:hAnsi="Tahoma" w:cs="Tahoma"/>
              </w:rPr>
              <w:t>in accordance</w:t>
            </w:r>
            <w:r w:rsidRPr="000B25D4">
              <w:rPr>
                <w:rFonts w:ascii="Tahoma" w:eastAsia="Helvetica" w:hAnsi="Tahoma" w:cs="Tahoma"/>
              </w:rPr>
              <w:t xml:space="preserve"> with </w:t>
            </w:r>
            <w:r w:rsidR="009802D9" w:rsidRPr="000B25D4">
              <w:rPr>
                <w:rFonts w:ascii="Tahoma" w:eastAsia="Helvetica" w:hAnsi="Tahoma" w:cs="Tahoma"/>
              </w:rPr>
              <w:t xml:space="preserve">data protection legislation. </w:t>
            </w:r>
          </w:p>
          <w:p w14:paraId="09005CF9" w14:textId="707EFAE2" w:rsidR="008A01B5" w:rsidRPr="00372CCA" w:rsidRDefault="008A01B5" w:rsidP="007E7644">
            <w:pPr>
              <w:pStyle w:val="NoSpacing"/>
              <w:numPr>
                <w:ilvl w:val="0"/>
                <w:numId w:val="8"/>
              </w:numPr>
              <w:rPr>
                <w:rFonts w:ascii="Tahoma" w:eastAsia="Helvetica" w:hAnsi="Tahoma" w:cs="Tahoma"/>
              </w:rPr>
            </w:pPr>
            <w:r w:rsidRPr="00372CCA">
              <w:rPr>
                <w:rFonts w:ascii="Tahoma" w:hAnsi="Tahoma" w:cs="Tahoma"/>
              </w:rPr>
              <w:t>Don’t interfere with any equipment designed to preserve life. Take action to fix or report any potential hazard.</w:t>
            </w:r>
          </w:p>
          <w:p w14:paraId="6DFB7DA5" w14:textId="77777777" w:rsidR="008A01B5" w:rsidRPr="00372CCA" w:rsidRDefault="008A01B5" w:rsidP="007E7644">
            <w:pPr>
              <w:numPr>
                <w:ilvl w:val="0"/>
                <w:numId w:val="8"/>
              </w:numPr>
              <w:rPr>
                <w:rFonts w:ascii="Tahoma" w:hAnsi="Tahoma" w:cs="Tahoma"/>
                <w:sz w:val="22"/>
                <w:szCs w:val="22"/>
              </w:rPr>
            </w:pPr>
            <w:r w:rsidRPr="00372CCA">
              <w:rPr>
                <w:rFonts w:ascii="Tahoma" w:hAnsi="Tahoma" w:cs="Tahoma"/>
                <w:sz w:val="22"/>
                <w:szCs w:val="22"/>
              </w:rPr>
              <w:t>You are expected to understand and fulfil your role (following training) in:</w:t>
            </w:r>
          </w:p>
          <w:p w14:paraId="64100954" w14:textId="77777777" w:rsidR="008A01B5" w:rsidRPr="00372CCA" w:rsidRDefault="008A01B5" w:rsidP="007E7644">
            <w:pPr>
              <w:numPr>
                <w:ilvl w:val="1"/>
                <w:numId w:val="8"/>
              </w:numPr>
              <w:rPr>
                <w:rFonts w:ascii="Tahoma" w:hAnsi="Tahoma" w:cs="Tahoma"/>
                <w:sz w:val="22"/>
                <w:szCs w:val="22"/>
              </w:rPr>
            </w:pPr>
            <w:r w:rsidRPr="00372CCA">
              <w:rPr>
                <w:rFonts w:ascii="Tahoma" w:hAnsi="Tahoma" w:cs="Tahoma"/>
                <w:sz w:val="22"/>
                <w:szCs w:val="22"/>
              </w:rPr>
              <w:t xml:space="preserve">Edinburgh Leisure’s Health and Safety policy </w:t>
            </w:r>
          </w:p>
          <w:p w14:paraId="5642D0C7" w14:textId="77777777" w:rsidR="008A01B5" w:rsidRPr="00372CCA" w:rsidRDefault="008A01B5" w:rsidP="007E7644">
            <w:pPr>
              <w:numPr>
                <w:ilvl w:val="1"/>
                <w:numId w:val="8"/>
              </w:numPr>
              <w:rPr>
                <w:rFonts w:ascii="Tahoma" w:hAnsi="Tahoma" w:cs="Tahoma"/>
                <w:sz w:val="22"/>
                <w:szCs w:val="22"/>
              </w:rPr>
            </w:pPr>
            <w:r w:rsidRPr="00372CCA">
              <w:rPr>
                <w:rFonts w:ascii="Tahoma" w:hAnsi="Tahoma" w:cs="Tahoma"/>
                <w:sz w:val="22"/>
                <w:szCs w:val="22"/>
              </w:rPr>
              <w:t>Edinburgh Leisure’s Child Protection policy</w:t>
            </w:r>
          </w:p>
          <w:p w14:paraId="5452C0D9" w14:textId="77777777" w:rsidR="00AB3FE1" w:rsidRPr="00372CCA" w:rsidRDefault="008A01B5" w:rsidP="007E7644">
            <w:pPr>
              <w:numPr>
                <w:ilvl w:val="1"/>
                <w:numId w:val="8"/>
              </w:numPr>
              <w:rPr>
                <w:rFonts w:ascii="Tahoma" w:hAnsi="Tahoma" w:cs="Tahoma"/>
                <w:sz w:val="22"/>
                <w:szCs w:val="22"/>
              </w:rPr>
            </w:pPr>
            <w:r w:rsidRPr="00372CCA">
              <w:rPr>
                <w:rFonts w:ascii="Tahoma" w:hAnsi="Tahoma" w:cs="Tahoma"/>
                <w:sz w:val="22"/>
                <w:szCs w:val="22"/>
              </w:rPr>
              <w:t>Oversee EL’s Emergency Action Plans (EAP)</w:t>
            </w:r>
          </w:p>
          <w:p w14:paraId="2D8DEAA9" w14:textId="3910CB44" w:rsidR="008A01B5" w:rsidRPr="00372CCA" w:rsidRDefault="008A01B5" w:rsidP="007E7644">
            <w:pPr>
              <w:numPr>
                <w:ilvl w:val="1"/>
                <w:numId w:val="8"/>
              </w:numPr>
              <w:rPr>
                <w:rFonts w:ascii="Tahoma" w:hAnsi="Tahoma" w:cs="Tahoma"/>
                <w:sz w:val="22"/>
                <w:szCs w:val="22"/>
              </w:rPr>
            </w:pPr>
            <w:r w:rsidRPr="00372CCA">
              <w:rPr>
                <w:rFonts w:ascii="Tahoma" w:hAnsi="Tahoma" w:cs="Tahoma"/>
                <w:sz w:val="22"/>
                <w:szCs w:val="22"/>
              </w:rPr>
              <w:t>Oversee EL’s Normal Operating Plans (NOP)</w:t>
            </w:r>
          </w:p>
        </w:tc>
      </w:tr>
      <w:tr w:rsidR="00372CCA" w:rsidRPr="00372CCA" w14:paraId="5CB925AF" w14:textId="77777777" w:rsidTr="000760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22" w:type="dxa"/>
            <w:tcBorders>
              <w:left w:val="nil"/>
              <w:right w:val="nil"/>
            </w:tcBorders>
            <w:shd w:val="clear" w:color="auto" w:fill="auto"/>
          </w:tcPr>
          <w:p w14:paraId="42554808" w14:textId="77777777" w:rsidR="00763FA2" w:rsidRPr="00372CCA" w:rsidRDefault="00763FA2" w:rsidP="00E23F2C">
            <w:pPr>
              <w:pStyle w:val="NoSpacing"/>
              <w:ind w:left="740"/>
              <w:rPr>
                <w:rFonts w:ascii="Tahoma" w:hAnsi="Tahoma" w:cs="Tahoma"/>
                <w:b/>
              </w:rPr>
            </w:pPr>
          </w:p>
        </w:tc>
      </w:tr>
      <w:tr w:rsidR="00372CCA" w:rsidRPr="00372CCA" w14:paraId="5F67D5D0" w14:textId="77777777" w:rsidTr="000760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22" w:type="dxa"/>
            <w:shd w:val="clear" w:color="auto" w:fill="E5DFEC"/>
          </w:tcPr>
          <w:p w14:paraId="45E78F0E" w14:textId="77777777" w:rsidR="003C2CFE" w:rsidRPr="00372CCA" w:rsidRDefault="008568F5" w:rsidP="00844A95">
            <w:pPr>
              <w:rPr>
                <w:rFonts w:ascii="Tahoma" w:hAnsi="Tahoma" w:cs="Tahoma"/>
                <w:b/>
              </w:rPr>
            </w:pPr>
            <w:r w:rsidRPr="00372CCA">
              <w:rPr>
                <w:rFonts w:ascii="Tahoma" w:hAnsi="Tahoma" w:cs="Tahoma"/>
                <w:b/>
              </w:rPr>
              <w:t>Problem Solving</w:t>
            </w:r>
          </w:p>
        </w:tc>
      </w:tr>
      <w:tr w:rsidR="00CE4FC7" w:rsidRPr="00CE4FC7" w14:paraId="2D954953" w14:textId="77777777" w:rsidTr="000760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22" w:type="dxa"/>
            <w:shd w:val="clear" w:color="auto" w:fill="auto"/>
          </w:tcPr>
          <w:p w14:paraId="653D42D7" w14:textId="50EFC683" w:rsidR="00E23F2C" w:rsidRDefault="00E23F2C" w:rsidP="00E23F2C">
            <w:pPr>
              <w:pStyle w:val="NoSpacing"/>
              <w:numPr>
                <w:ilvl w:val="0"/>
                <w:numId w:val="7"/>
              </w:numPr>
              <w:rPr>
                <w:rFonts w:ascii="Tahoma" w:hAnsi="Tahoma" w:cs="Tahoma"/>
              </w:rPr>
            </w:pPr>
            <w:r w:rsidRPr="00CE4FC7">
              <w:rPr>
                <w:rFonts w:ascii="Tahoma" w:hAnsi="Tahoma" w:cs="Tahoma"/>
              </w:rPr>
              <w:t xml:space="preserve">Lead the delivery of Sports Development priorities and be responsible for the creation of a longer-term strategy, with supporting annual plans in place.  </w:t>
            </w:r>
          </w:p>
          <w:p w14:paraId="199F60E4" w14:textId="2FC86B5B" w:rsidR="001C6CAC" w:rsidRPr="00CE4FC7" w:rsidRDefault="009624A1" w:rsidP="00E23F2C">
            <w:pPr>
              <w:pStyle w:val="NoSpacing"/>
              <w:numPr>
                <w:ilvl w:val="0"/>
                <w:numId w:val="7"/>
              </w:numPr>
              <w:rPr>
                <w:rFonts w:ascii="Tahoma" w:hAnsi="Tahoma" w:cs="Tahoma"/>
              </w:rPr>
            </w:pPr>
            <w:r>
              <w:rPr>
                <w:rFonts w:ascii="Tahoma" w:hAnsi="Tahoma" w:cs="Tahoma"/>
              </w:rPr>
              <w:t>Ensure that political sensitivities are considered, especially when delivering externally funded projects or programmes.</w:t>
            </w:r>
          </w:p>
          <w:p w14:paraId="69F3D86B" w14:textId="77777777" w:rsidR="00C26D7B" w:rsidRPr="00CE4FC7" w:rsidRDefault="00C26D7B" w:rsidP="00E23F2C">
            <w:pPr>
              <w:pStyle w:val="ListParagraph"/>
              <w:numPr>
                <w:ilvl w:val="0"/>
                <w:numId w:val="7"/>
              </w:numPr>
              <w:spacing w:line="276" w:lineRule="auto"/>
              <w:contextualSpacing/>
              <w:rPr>
                <w:rFonts w:ascii="Tahoma" w:hAnsi="Tahoma" w:cs="Tahoma"/>
                <w:sz w:val="22"/>
                <w:szCs w:val="22"/>
              </w:rPr>
            </w:pPr>
            <w:r w:rsidRPr="00CE4FC7">
              <w:rPr>
                <w:rFonts w:ascii="Tahoma" w:hAnsi="Tahoma" w:cs="Tahoma"/>
                <w:sz w:val="22"/>
                <w:szCs w:val="22"/>
              </w:rPr>
              <w:t>Monitor and evaluate all aspects of performance within the department and make recommendations on how best to improve performance.</w:t>
            </w:r>
          </w:p>
          <w:p w14:paraId="4AC28066" w14:textId="77777777" w:rsidR="00C26D7B" w:rsidRPr="00CE4FC7" w:rsidRDefault="00C26D7B" w:rsidP="00E23F2C">
            <w:pPr>
              <w:pStyle w:val="ListParagraph"/>
              <w:numPr>
                <w:ilvl w:val="0"/>
                <w:numId w:val="7"/>
              </w:numPr>
              <w:spacing w:line="276" w:lineRule="auto"/>
              <w:contextualSpacing/>
              <w:rPr>
                <w:rFonts w:ascii="Tahoma" w:hAnsi="Tahoma" w:cs="Tahoma"/>
                <w:sz w:val="22"/>
                <w:szCs w:val="22"/>
              </w:rPr>
            </w:pPr>
            <w:r w:rsidRPr="00CE4FC7">
              <w:rPr>
                <w:rFonts w:ascii="Tahoma" w:hAnsi="Tahoma" w:cs="Tahoma"/>
                <w:sz w:val="22"/>
                <w:szCs w:val="22"/>
              </w:rPr>
              <w:t>Analyse research and present findings to inform future decisions.</w:t>
            </w:r>
          </w:p>
          <w:p w14:paraId="6D8A32C6" w14:textId="77777777" w:rsidR="00C26D7B" w:rsidRPr="00CE4FC7" w:rsidRDefault="00C26D7B" w:rsidP="00E23F2C">
            <w:pPr>
              <w:pStyle w:val="ListParagraph"/>
              <w:numPr>
                <w:ilvl w:val="0"/>
                <w:numId w:val="7"/>
              </w:numPr>
              <w:spacing w:line="276" w:lineRule="auto"/>
              <w:contextualSpacing/>
              <w:rPr>
                <w:rFonts w:ascii="Tahoma" w:hAnsi="Tahoma" w:cs="Tahoma"/>
                <w:sz w:val="22"/>
                <w:szCs w:val="22"/>
              </w:rPr>
            </w:pPr>
            <w:r w:rsidRPr="00CE4FC7">
              <w:rPr>
                <w:rFonts w:ascii="Tahoma" w:hAnsi="Tahoma" w:cs="Tahoma"/>
                <w:sz w:val="22"/>
                <w:szCs w:val="22"/>
              </w:rPr>
              <w:t>Provide advice to managers to ensure coaching programmes are structured, consistent and delivered to maximise usage and participation and quality customer experience.</w:t>
            </w:r>
          </w:p>
          <w:p w14:paraId="1E44BC7F" w14:textId="76553855" w:rsidR="002977CC" w:rsidRPr="00CE4FC7" w:rsidRDefault="00B34710" w:rsidP="00E23F2C">
            <w:pPr>
              <w:pStyle w:val="NoSpacing"/>
              <w:numPr>
                <w:ilvl w:val="0"/>
                <w:numId w:val="7"/>
              </w:numPr>
              <w:rPr>
                <w:rFonts w:ascii="Tahoma" w:hAnsi="Tahoma" w:cs="Tahoma"/>
              </w:rPr>
            </w:pPr>
            <w:r w:rsidRPr="00CE4FC7">
              <w:rPr>
                <w:rFonts w:ascii="Tahoma" w:hAnsi="Tahoma" w:cs="Tahoma"/>
              </w:rPr>
              <w:t>B</w:t>
            </w:r>
            <w:r w:rsidR="00686C52" w:rsidRPr="00CE4FC7">
              <w:rPr>
                <w:rFonts w:ascii="Tahoma" w:hAnsi="Tahoma" w:cs="Tahoma"/>
              </w:rPr>
              <w:t xml:space="preserve">alance the </w:t>
            </w:r>
            <w:r w:rsidR="00976246" w:rsidRPr="00CE4FC7">
              <w:rPr>
                <w:rFonts w:ascii="Tahoma" w:hAnsi="Tahoma" w:cs="Tahoma"/>
              </w:rPr>
              <w:t>competing</w:t>
            </w:r>
            <w:r w:rsidR="00686C52" w:rsidRPr="00CE4FC7">
              <w:rPr>
                <w:rFonts w:ascii="Tahoma" w:hAnsi="Tahoma" w:cs="Tahoma"/>
              </w:rPr>
              <w:t xml:space="preserve"> demands and expectations of customers and partners with the constraints of resources, in line with our organisational values.</w:t>
            </w:r>
          </w:p>
          <w:p w14:paraId="646A7914" w14:textId="1035C5A8" w:rsidR="00686C52" w:rsidRPr="00CE4FC7" w:rsidRDefault="00686C52" w:rsidP="00E23F2C">
            <w:pPr>
              <w:pStyle w:val="NoSpacing"/>
              <w:numPr>
                <w:ilvl w:val="0"/>
                <w:numId w:val="7"/>
              </w:numPr>
              <w:rPr>
                <w:rFonts w:ascii="Tahoma" w:hAnsi="Tahoma" w:cs="Tahoma"/>
              </w:rPr>
            </w:pPr>
            <w:r w:rsidRPr="00CE4FC7">
              <w:rPr>
                <w:rFonts w:ascii="Tahoma" w:hAnsi="Tahoma" w:cs="Tahoma"/>
              </w:rPr>
              <w:t>Analyse complex information</w:t>
            </w:r>
            <w:r w:rsidR="00BF2E20" w:rsidRPr="00CE4FC7">
              <w:rPr>
                <w:rFonts w:ascii="Tahoma" w:hAnsi="Tahoma" w:cs="Tahoma"/>
              </w:rPr>
              <w:t xml:space="preserve">, including income and </w:t>
            </w:r>
            <w:r w:rsidR="008E041B" w:rsidRPr="00CE4FC7">
              <w:rPr>
                <w:rFonts w:ascii="Tahoma" w:hAnsi="Tahoma" w:cs="Tahoma"/>
              </w:rPr>
              <w:t xml:space="preserve">usage </w:t>
            </w:r>
            <w:r w:rsidR="00592F5E" w:rsidRPr="00CE4FC7">
              <w:rPr>
                <w:rFonts w:ascii="Tahoma" w:hAnsi="Tahoma" w:cs="Tahoma"/>
              </w:rPr>
              <w:t>reports</w:t>
            </w:r>
            <w:r w:rsidR="00BF2E20" w:rsidRPr="00CE4FC7">
              <w:rPr>
                <w:rFonts w:ascii="Tahoma" w:hAnsi="Tahoma" w:cs="Tahoma"/>
              </w:rPr>
              <w:t xml:space="preserve">, </w:t>
            </w:r>
            <w:r w:rsidRPr="00CE4FC7">
              <w:rPr>
                <w:rFonts w:ascii="Tahoma" w:hAnsi="Tahoma" w:cs="Tahoma"/>
              </w:rPr>
              <w:t xml:space="preserve">to </w:t>
            </w:r>
            <w:r w:rsidR="00E60C11" w:rsidRPr="00CE4FC7">
              <w:rPr>
                <w:rFonts w:ascii="Tahoma" w:hAnsi="Tahoma" w:cs="Tahoma"/>
              </w:rPr>
              <w:t xml:space="preserve">identify potential issues and </w:t>
            </w:r>
            <w:r w:rsidRPr="00CE4FC7">
              <w:rPr>
                <w:rFonts w:ascii="Tahoma" w:hAnsi="Tahoma" w:cs="Tahoma"/>
              </w:rPr>
              <w:t>determine potential solutions.</w:t>
            </w:r>
          </w:p>
          <w:p w14:paraId="100FEB89" w14:textId="421B492B" w:rsidR="00076088" w:rsidRPr="00CE4FC7" w:rsidRDefault="00076088" w:rsidP="00E23F2C">
            <w:pPr>
              <w:pStyle w:val="NoSpacing"/>
              <w:numPr>
                <w:ilvl w:val="0"/>
                <w:numId w:val="7"/>
              </w:numPr>
              <w:rPr>
                <w:rFonts w:ascii="Tahoma" w:hAnsi="Tahoma" w:cs="Tahoma"/>
              </w:rPr>
            </w:pPr>
            <w:r w:rsidRPr="00CE4FC7">
              <w:rPr>
                <w:rFonts w:ascii="Tahoma" w:hAnsi="Tahoma" w:cs="Tahoma"/>
              </w:rPr>
              <w:t>Take a logical and planned approach to problem solving so that you can be responsive to change and resolve issues or concerns easily.  You need to use your expertise and judgement to resolve any issues.</w:t>
            </w:r>
          </w:p>
          <w:p w14:paraId="7CC1B04C" w14:textId="4CA155DF" w:rsidR="00C944E9" w:rsidRPr="00CE4FC7" w:rsidRDefault="00A629EB" w:rsidP="00E23F2C">
            <w:pPr>
              <w:pStyle w:val="NoSpacing"/>
              <w:numPr>
                <w:ilvl w:val="0"/>
                <w:numId w:val="7"/>
              </w:numPr>
              <w:rPr>
                <w:rFonts w:ascii="Tahoma" w:hAnsi="Tahoma" w:cs="Tahoma"/>
              </w:rPr>
            </w:pPr>
            <w:r w:rsidRPr="00CE4FC7">
              <w:rPr>
                <w:rFonts w:ascii="Tahoma" w:hAnsi="Tahoma" w:cs="Tahoma"/>
              </w:rPr>
              <w:t>R</w:t>
            </w:r>
            <w:r w:rsidR="00187CF5" w:rsidRPr="00CE4FC7">
              <w:rPr>
                <w:rFonts w:ascii="Tahoma" w:hAnsi="Tahoma" w:cs="Tahoma"/>
              </w:rPr>
              <w:t>esolve and deal with complex customer complaints</w:t>
            </w:r>
            <w:r w:rsidRPr="00CE4FC7">
              <w:rPr>
                <w:rFonts w:ascii="Tahoma" w:hAnsi="Tahoma" w:cs="Tahoma"/>
              </w:rPr>
              <w:t xml:space="preserve"> in a timely manner</w:t>
            </w:r>
            <w:r w:rsidR="00187CF5" w:rsidRPr="00CE4FC7">
              <w:rPr>
                <w:rFonts w:ascii="Tahoma" w:hAnsi="Tahoma" w:cs="Tahoma"/>
              </w:rPr>
              <w:t xml:space="preserve">. </w:t>
            </w:r>
          </w:p>
        </w:tc>
      </w:tr>
    </w:tbl>
    <w:p w14:paraId="2CB47FDB" w14:textId="77777777" w:rsidR="00C45FAA" w:rsidRPr="00372CCA" w:rsidRDefault="00C45FAA" w:rsidP="00844A95">
      <w:pPr>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2"/>
      </w:tblGrid>
      <w:tr w:rsidR="00372CCA" w:rsidRPr="00372CCA" w14:paraId="5CEF237A" w14:textId="77777777" w:rsidTr="10B8DB1F">
        <w:tc>
          <w:tcPr>
            <w:tcW w:w="9747" w:type="dxa"/>
            <w:shd w:val="clear" w:color="auto" w:fill="E5DFEC" w:themeFill="accent4" w:themeFillTint="33"/>
          </w:tcPr>
          <w:p w14:paraId="2399C389" w14:textId="23763435" w:rsidR="003C2CFE" w:rsidRPr="00372CCA" w:rsidRDefault="008568F5" w:rsidP="00B240BD">
            <w:pPr>
              <w:rPr>
                <w:rFonts w:ascii="Tahoma" w:hAnsi="Tahoma" w:cs="Tahoma"/>
                <w:b/>
              </w:rPr>
            </w:pPr>
            <w:r w:rsidRPr="00372CCA">
              <w:rPr>
                <w:rFonts w:ascii="Tahoma" w:hAnsi="Tahoma" w:cs="Tahoma"/>
                <w:b/>
              </w:rPr>
              <w:t>Impact On Organi</w:t>
            </w:r>
            <w:r w:rsidR="00F74E5A" w:rsidRPr="00372CCA">
              <w:rPr>
                <w:rFonts w:ascii="Tahoma" w:hAnsi="Tahoma" w:cs="Tahoma"/>
                <w:b/>
              </w:rPr>
              <w:t>s</w:t>
            </w:r>
            <w:r w:rsidRPr="00372CCA">
              <w:rPr>
                <w:rFonts w:ascii="Tahoma" w:hAnsi="Tahoma" w:cs="Tahoma"/>
                <w:b/>
              </w:rPr>
              <w:t>ation</w:t>
            </w:r>
          </w:p>
        </w:tc>
      </w:tr>
      <w:tr w:rsidR="00B240BD" w:rsidRPr="00372CCA" w14:paraId="6196DD77" w14:textId="77777777" w:rsidTr="007F363B">
        <w:tc>
          <w:tcPr>
            <w:tcW w:w="9747" w:type="dxa"/>
            <w:shd w:val="clear" w:color="auto" w:fill="auto"/>
          </w:tcPr>
          <w:p w14:paraId="39468631" w14:textId="077B8FAF" w:rsidR="00BC6675" w:rsidRPr="00372CCA" w:rsidRDefault="009510D4" w:rsidP="007B1E00">
            <w:pPr>
              <w:rPr>
                <w:rFonts w:ascii="Tahoma" w:hAnsi="Tahoma" w:cs="Tahoma"/>
                <w:b/>
                <w:sz w:val="22"/>
                <w:szCs w:val="22"/>
              </w:rPr>
            </w:pPr>
            <w:r w:rsidRPr="00372CCA">
              <w:rPr>
                <w:rFonts w:ascii="Tahoma" w:hAnsi="Tahoma" w:cs="Tahoma"/>
                <w:sz w:val="22"/>
                <w:szCs w:val="22"/>
              </w:rPr>
              <w:t>This post is</w:t>
            </w:r>
            <w:r w:rsidR="00BC6675" w:rsidRPr="00372CCA">
              <w:rPr>
                <w:rFonts w:ascii="Tahoma" w:hAnsi="Tahoma" w:cs="Tahoma"/>
                <w:sz w:val="22"/>
                <w:szCs w:val="22"/>
              </w:rPr>
              <w:t xml:space="preserve"> expected </w:t>
            </w:r>
            <w:r w:rsidR="00F64036">
              <w:rPr>
                <w:rFonts w:ascii="Tahoma" w:hAnsi="Tahoma" w:cs="Tahoma"/>
                <w:sz w:val="22"/>
                <w:szCs w:val="22"/>
              </w:rPr>
              <w:t xml:space="preserve">to </w:t>
            </w:r>
            <w:r w:rsidR="00BC6675" w:rsidRPr="00372CCA">
              <w:rPr>
                <w:rFonts w:ascii="Tahoma" w:hAnsi="Tahoma" w:cs="Tahoma"/>
                <w:sz w:val="22"/>
                <w:szCs w:val="22"/>
              </w:rPr>
              <w:t xml:space="preserve">have a high profile amongst all </w:t>
            </w:r>
            <w:r w:rsidR="008816DA">
              <w:rPr>
                <w:rFonts w:ascii="Tahoma" w:hAnsi="Tahoma" w:cs="Tahoma"/>
                <w:sz w:val="22"/>
                <w:szCs w:val="22"/>
              </w:rPr>
              <w:t xml:space="preserve">Management Teams and </w:t>
            </w:r>
            <w:r w:rsidR="008B1158" w:rsidRPr="00372CCA">
              <w:rPr>
                <w:rFonts w:ascii="Tahoma" w:hAnsi="Tahoma" w:cs="Tahoma"/>
                <w:sz w:val="22"/>
                <w:szCs w:val="22"/>
              </w:rPr>
              <w:t>represent</w:t>
            </w:r>
            <w:r w:rsidR="008A32B2">
              <w:rPr>
                <w:rFonts w:ascii="Tahoma" w:hAnsi="Tahoma" w:cs="Tahoma"/>
                <w:sz w:val="22"/>
                <w:szCs w:val="22"/>
              </w:rPr>
              <w:t>ing</w:t>
            </w:r>
            <w:r w:rsidR="008B1158" w:rsidRPr="00372CCA">
              <w:rPr>
                <w:rFonts w:ascii="Tahoma" w:hAnsi="Tahoma" w:cs="Tahoma"/>
                <w:sz w:val="22"/>
                <w:szCs w:val="22"/>
              </w:rPr>
              <w:t xml:space="preserve"> the organisation </w:t>
            </w:r>
            <w:r w:rsidR="00660CE7">
              <w:rPr>
                <w:rFonts w:ascii="Tahoma" w:hAnsi="Tahoma" w:cs="Tahoma"/>
                <w:sz w:val="22"/>
                <w:szCs w:val="22"/>
              </w:rPr>
              <w:t xml:space="preserve">to </w:t>
            </w:r>
            <w:r w:rsidR="008816DA">
              <w:rPr>
                <w:rFonts w:ascii="Tahoma" w:hAnsi="Tahoma" w:cs="Tahoma"/>
                <w:sz w:val="22"/>
                <w:szCs w:val="22"/>
              </w:rPr>
              <w:t xml:space="preserve">the </w:t>
            </w:r>
            <w:r w:rsidR="00660CE7">
              <w:rPr>
                <w:rFonts w:ascii="Tahoma" w:hAnsi="Tahoma" w:cs="Tahoma"/>
                <w:sz w:val="22"/>
                <w:szCs w:val="22"/>
              </w:rPr>
              <w:t xml:space="preserve">highest standard </w:t>
            </w:r>
            <w:r w:rsidR="008B1158" w:rsidRPr="00372CCA">
              <w:rPr>
                <w:rFonts w:ascii="Tahoma" w:hAnsi="Tahoma" w:cs="Tahoma"/>
                <w:sz w:val="22"/>
                <w:szCs w:val="22"/>
              </w:rPr>
              <w:t xml:space="preserve">with </w:t>
            </w:r>
            <w:r w:rsidR="007B1E00" w:rsidRPr="00372CCA">
              <w:rPr>
                <w:rFonts w:ascii="Tahoma" w:hAnsi="Tahoma" w:cs="Tahoma"/>
                <w:sz w:val="22"/>
                <w:szCs w:val="22"/>
              </w:rPr>
              <w:t xml:space="preserve">key external </w:t>
            </w:r>
            <w:r w:rsidR="00B51EFF">
              <w:rPr>
                <w:rFonts w:ascii="Tahoma" w:hAnsi="Tahoma" w:cs="Tahoma"/>
                <w:sz w:val="22"/>
                <w:szCs w:val="22"/>
              </w:rPr>
              <w:t xml:space="preserve">and funding </w:t>
            </w:r>
            <w:r w:rsidR="007B1E00" w:rsidRPr="00372CCA">
              <w:rPr>
                <w:rFonts w:ascii="Tahoma" w:hAnsi="Tahoma" w:cs="Tahoma"/>
                <w:sz w:val="22"/>
                <w:szCs w:val="22"/>
              </w:rPr>
              <w:t>partners</w:t>
            </w:r>
            <w:r w:rsidR="00220497" w:rsidRPr="00372CCA">
              <w:rPr>
                <w:rFonts w:ascii="Tahoma" w:hAnsi="Tahoma" w:cs="Tahoma"/>
                <w:sz w:val="22"/>
                <w:szCs w:val="22"/>
              </w:rPr>
              <w:t>.  Needs to role model the values of the organisation</w:t>
            </w:r>
            <w:r w:rsidR="007B1E00" w:rsidRPr="00372CCA">
              <w:rPr>
                <w:rFonts w:ascii="Tahoma" w:hAnsi="Tahoma" w:cs="Tahoma"/>
                <w:sz w:val="22"/>
                <w:szCs w:val="22"/>
              </w:rPr>
              <w:t>,</w:t>
            </w:r>
            <w:r w:rsidR="00BC6675" w:rsidRPr="00372CCA">
              <w:rPr>
                <w:rFonts w:ascii="Tahoma" w:hAnsi="Tahoma" w:cs="Tahoma"/>
                <w:sz w:val="22"/>
                <w:szCs w:val="22"/>
              </w:rPr>
              <w:t xml:space="preserve"> forming positive and effective working relationships to ensure the successful, </w:t>
            </w:r>
            <w:r w:rsidR="007B1E00" w:rsidRPr="00372CCA">
              <w:rPr>
                <w:rFonts w:ascii="Tahoma" w:hAnsi="Tahoma" w:cs="Tahoma"/>
                <w:sz w:val="22"/>
                <w:szCs w:val="22"/>
              </w:rPr>
              <w:t>cost-efficient</w:t>
            </w:r>
            <w:r w:rsidR="00BC6675" w:rsidRPr="00372CCA">
              <w:rPr>
                <w:rFonts w:ascii="Tahoma" w:hAnsi="Tahoma" w:cs="Tahoma"/>
                <w:sz w:val="22"/>
                <w:szCs w:val="22"/>
              </w:rPr>
              <w:t xml:space="preserve"> </w:t>
            </w:r>
            <w:r w:rsidR="00AC10F7" w:rsidRPr="00372CCA">
              <w:rPr>
                <w:rFonts w:ascii="Tahoma" w:hAnsi="Tahoma" w:cs="Tahoma"/>
                <w:sz w:val="22"/>
                <w:szCs w:val="22"/>
              </w:rPr>
              <w:t>delivery</w:t>
            </w:r>
            <w:r w:rsidR="000E197C">
              <w:rPr>
                <w:rFonts w:ascii="Tahoma" w:hAnsi="Tahoma" w:cs="Tahoma"/>
                <w:sz w:val="22"/>
                <w:szCs w:val="22"/>
              </w:rPr>
              <w:t xml:space="preserve"> of coaching and sports development programmes.</w:t>
            </w:r>
          </w:p>
        </w:tc>
      </w:tr>
    </w:tbl>
    <w:p w14:paraId="73BB0BFF" w14:textId="77777777" w:rsidR="004269C2" w:rsidRPr="00372CCA" w:rsidRDefault="004269C2" w:rsidP="00844A95">
      <w:pPr>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6"/>
        <w:gridCol w:w="7646"/>
      </w:tblGrid>
      <w:tr w:rsidR="00372CCA" w:rsidRPr="00372CCA" w14:paraId="415EA3EC" w14:textId="77777777" w:rsidTr="10B8DB1F">
        <w:tc>
          <w:tcPr>
            <w:tcW w:w="9747" w:type="dxa"/>
            <w:gridSpan w:val="2"/>
            <w:shd w:val="clear" w:color="auto" w:fill="E5DFEC" w:themeFill="accent4" w:themeFillTint="33"/>
          </w:tcPr>
          <w:p w14:paraId="69C839CF" w14:textId="77777777" w:rsidR="003C2CFE" w:rsidRPr="00372CCA" w:rsidRDefault="003C2CFE" w:rsidP="006D527C">
            <w:pPr>
              <w:rPr>
                <w:rFonts w:ascii="Tahoma" w:hAnsi="Tahoma" w:cs="Tahoma"/>
                <w:b/>
              </w:rPr>
            </w:pPr>
            <w:r w:rsidRPr="00372CCA">
              <w:rPr>
                <w:rFonts w:ascii="Tahoma" w:hAnsi="Tahoma" w:cs="Tahoma"/>
                <w:b/>
              </w:rPr>
              <w:t>JOB DEMANDS</w:t>
            </w:r>
          </w:p>
        </w:tc>
      </w:tr>
      <w:tr w:rsidR="00372CCA" w:rsidRPr="00372CCA" w14:paraId="7F8D8B16" w14:textId="77777777" w:rsidTr="10B8DB1F">
        <w:tc>
          <w:tcPr>
            <w:tcW w:w="1976" w:type="dxa"/>
            <w:shd w:val="clear" w:color="auto" w:fill="E5DFEC" w:themeFill="accent4" w:themeFillTint="33"/>
          </w:tcPr>
          <w:p w14:paraId="66C379E3" w14:textId="77777777" w:rsidR="007F363B" w:rsidRPr="00372CCA" w:rsidRDefault="007F363B" w:rsidP="006D527C">
            <w:pPr>
              <w:rPr>
                <w:rFonts w:ascii="Tahoma" w:hAnsi="Tahoma" w:cs="Tahoma"/>
                <w:b/>
              </w:rPr>
            </w:pPr>
            <w:r w:rsidRPr="00372CCA">
              <w:rPr>
                <w:rFonts w:ascii="Tahoma" w:hAnsi="Tahoma" w:cs="Tahoma"/>
                <w:b/>
              </w:rPr>
              <w:t>Physical</w:t>
            </w:r>
          </w:p>
          <w:p w14:paraId="7427DB8B" w14:textId="77777777" w:rsidR="007F363B" w:rsidRPr="00372CCA" w:rsidRDefault="007F363B" w:rsidP="006D527C">
            <w:pPr>
              <w:rPr>
                <w:rFonts w:ascii="Tahoma" w:hAnsi="Tahoma" w:cs="Tahoma"/>
                <w:b/>
              </w:rPr>
            </w:pPr>
          </w:p>
        </w:tc>
        <w:tc>
          <w:tcPr>
            <w:tcW w:w="7771" w:type="dxa"/>
            <w:shd w:val="clear" w:color="auto" w:fill="auto"/>
          </w:tcPr>
          <w:p w14:paraId="381E5AC8" w14:textId="4CF27C8C" w:rsidR="007F363B" w:rsidRPr="00372CCA" w:rsidRDefault="00002B1C" w:rsidP="00346681">
            <w:pPr>
              <w:rPr>
                <w:rFonts w:ascii="Tahoma" w:hAnsi="Tahoma" w:cs="Tahoma"/>
                <w:sz w:val="22"/>
                <w:szCs w:val="22"/>
              </w:rPr>
            </w:pPr>
            <w:r w:rsidRPr="00372CCA">
              <w:rPr>
                <w:rFonts w:ascii="Tahoma" w:hAnsi="Tahoma" w:cs="Tahoma"/>
                <w:sz w:val="22"/>
                <w:szCs w:val="22"/>
              </w:rPr>
              <w:t xml:space="preserve">This is an </w:t>
            </w:r>
            <w:r w:rsidR="00976246" w:rsidRPr="00372CCA">
              <w:rPr>
                <w:rFonts w:ascii="Tahoma" w:hAnsi="Tahoma" w:cs="Tahoma"/>
                <w:sz w:val="22"/>
                <w:szCs w:val="22"/>
              </w:rPr>
              <w:t>office-based</w:t>
            </w:r>
            <w:r w:rsidRPr="00372CCA">
              <w:rPr>
                <w:rFonts w:ascii="Tahoma" w:hAnsi="Tahoma" w:cs="Tahoma"/>
                <w:sz w:val="22"/>
                <w:szCs w:val="22"/>
              </w:rPr>
              <w:t xml:space="preserve"> role, with regular </w:t>
            </w:r>
            <w:r w:rsidR="009C1830">
              <w:rPr>
                <w:rFonts w:ascii="Tahoma" w:hAnsi="Tahoma" w:cs="Tahoma"/>
                <w:sz w:val="22"/>
                <w:szCs w:val="22"/>
              </w:rPr>
              <w:t>meetings throughout Edinburgh</w:t>
            </w:r>
            <w:r w:rsidR="00AD4531">
              <w:rPr>
                <w:rFonts w:ascii="Tahoma" w:hAnsi="Tahoma" w:cs="Tahoma"/>
                <w:sz w:val="22"/>
                <w:szCs w:val="22"/>
              </w:rPr>
              <w:t xml:space="preserve"> with occasion need to travel for partner</w:t>
            </w:r>
            <w:r w:rsidR="00887037">
              <w:rPr>
                <w:rFonts w:ascii="Tahoma" w:hAnsi="Tahoma" w:cs="Tahoma"/>
                <w:sz w:val="22"/>
                <w:szCs w:val="22"/>
              </w:rPr>
              <w:t xml:space="preserve"> meetings further afield</w:t>
            </w:r>
            <w:r w:rsidRPr="00372CCA">
              <w:rPr>
                <w:rFonts w:ascii="Tahoma" w:hAnsi="Tahoma" w:cs="Tahoma"/>
                <w:sz w:val="22"/>
                <w:szCs w:val="22"/>
              </w:rPr>
              <w:t xml:space="preserve">.  </w:t>
            </w:r>
          </w:p>
        </w:tc>
      </w:tr>
      <w:tr w:rsidR="00372CCA" w:rsidRPr="00372CCA" w14:paraId="0604ECA5" w14:textId="77777777" w:rsidTr="10B8DB1F">
        <w:tc>
          <w:tcPr>
            <w:tcW w:w="1976" w:type="dxa"/>
            <w:shd w:val="clear" w:color="auto" w:fill="E5DFEC" w:themeFill="accent4" w:themeFillTint="33"/>
          </w:tcPr>
          <w:p w14:paraId="741DC26D" w14:textId="77777777" w:rsidR="007F363B" w:rsidRPr="00372CCA" w:rsidRDefault="007F363B" w:rsidP="006D527C">
            <w:pPr>
              <w:rPr>
                <w:rFonts w:ascii="Tahoma" w:hAnsi="Tahoma" w:cs="Tahoma"/>
                <w:b/>
              </w:rPr>
            </w:pPr>
            <w:r w:rsidRPr="00372CCA">
              <w:rPr>
                <w:rFonts w:ascii="Tahoma" w:hAnsi="Tahoma" w:cs="Tahoma"/>
                <w:b/>
              </w:rPr>
              <w:t>Mental</w:t>
            </w:r>
          </w:p>
          <w:p w14:paraId="34B8BE1E" w14:textId="77777777" w:rsidR="007F363B" w:rsidRPr="00372CCA" w:rsidRDefault="007F363B" w:rsidP="006D527C">
            <w:pPr>
              <w:rPr>
                <w:rFonts w:ascii="Tahoma" w:hAnsi="Tahoma" w:cs="Tahoma"/>
                <w:b/>
              </w:rPr>
            </w:pPr>
          </w:p>
        </w:tc>
        <w:tc>
          <w:tcPr>
            <w:tcW w:w="7771" w:type="dxa"/>
            <w:shd w:val="clear" w:color="auto" w:fill="auto"/>
          </w:tcPr>
          <w:p w14:paraId="0E664F82" w14:textId="18C21028" w:rsidR="007F363B" w:rsidRPr="00372CCA" w:rsidRDefault="00F95AA4" w:rsidP="006D746D">
            <w:pPr>
              <w:rPr>
                <w:rFonts w:ascii="Tahoma" w:hAnsi="Tahoma" w:cs="Tahoma"/>
                <w:sz w:val="22"/>
                <w:szCs w:val="22"/>
              </w:rPr>
            </w:pPr>
            <w:r w:rsidRPr="00372CCA">
              <w:rPr>
                <w:rFonts w:ascii="Tahoma" w:hAnsi="Tahoma" w:cs="Tahoma"/>
                <w:sz w:val="22"/>
                <w:szCs w:val="22"/>
              </w:rPr>
              <w:t xml:space="preserve">This </w:t>
            </w:r>
            <w:r w:rsidR="00E37CAC" w:rsidRPr="00372CCA">
              <w:rPr>
                <w:rFonts w:ascii="Tahoma" w:hAnsi="Tahoma" w:cs="Tahoma"/>
                <w:sz w:val="22"/>
                <w:szCs w:val="22"/>
              </w:rPr>
              <w:t>role</w:t>
            </w:r>
            <w:r w:rsidR="00C55486" w:rsidRPr="00372CCA">
              <w:rPr>
                <w:rFonts w:ascii="Tahoma" w:hAnsi="Tahoma" w:cs="Tahoma"/>
                <w:sz w:val="22"/>
                <w:szCs w:val="22"/>
              </w:rPr>
              <w:t xml:space="preserve"> </w:t>
            </w:r>
            <w:r w:rsidR="006242B2" w:rsidRPr="00372CCA">
              <w:rPr>
                <w:rFonts w:ascii="Tahoma" w:hAnsi="Tahoma" w:cs="Tahoma"/>
                <w:sz w:val="22"/>
                <w:szCs w:val="22"/>
              </w:rPr>
              <w:t xml:space="preserve">plans and leads on </w:t>
            </w:r>
            <w:r w:rsidR="004D035F">
              <w:rPr>
                <w:rFonts w:ascii="Tahoma" w:hAnsi="Tahoma" w:cs="Tahoma"/>
                <w:sz w:val="22"/>
                <w:szCs w:val="22"/>
              </w:rPr>
              <w:t>high income generating programmes</w:t>
            </w:r>
            <w:r w:rsidR="006242B2" w:rsidRPr="00372CCA">
              <w:rPr>
                <w:rFonts w:ascii="Tahoma" w:hAnsi="Tahoma" w:cs="Tahoma"/>
                <w:sz w:val="22"/>
                <w:szCs w:val="22"/>
              </w:rPr>
              <w:t xml:space="preserve">, </w:t>
            </w:r>
            <w:r w:rsidR="004F57BC" w:rsidRPr="00372CCA">
              <w:rPr>
                <w:rFonts w:ascii="Tahoma" w:hAnsi="Tahoma" w:cs="Tahoma"/>
                <w:sz w:val="22"/>
                <w:szCs w:val="22"/>
              </w:rPr>
              <w:t xml:space="preserve">and </w:t>
            </w:r>
            <w:r w:rsidR="00930DE1" w:rsidRPr="00372CCA">
              <w:rPr>
                <w:rFonts w:ascii="Tahoma" w:hAnsi="Tahoma" w:cs="Tahoma"/>
                <w:sz w:val="22"/>
                <w:szCs w:val="22"/>
              </w:rPr>
              <w:t xml:space="preserve">needs </w:t>
            </w:r>
            <w:r w:rsidR="006242B2" w:rsidRPr="00372CCA">
              <w:rPr>
                <w:rFonts w:ascii="Tahoma" w:hAnsi="Tahoma" w:cs="Tahoma"/>
                <w:sz w:val="22"/>
                <w:szCs w:val="22"/>
              </w:rPr>
              <w:t>to balance a number of competing priorities</w:t>
            </w:r>
            <w:r w:rsidR="00391587" w:rsidRPr="00372CCA">
              <w:rPr>
                <w:rFonts w:ascii="Tahoma" w:hAnsi="Tahoma" w:cs="Tahoma"/>
                <w:sz w:val="22"/>
                <w:szCs w:val="22"/>
              </w:rPr>
              <w:t>, meet deadlines</w:t>
            </w:r>
            <w:r w:rsidR="00BE1314" w:rsidRPr="00372CCA">
              <w:rPr>
                <w:rFonts w:ascii="Tahoma" w:hAnsi="Tahoma" w:cs="Tahoma"/>
                <w:sz w:val="22"/>
                <w:szCs w:val="22"/>
              </w:rPr>
              <w:t xml:space="preserve"> and </w:t>
            </w:r>
            <w:r w:rsidR="004F57BC" w:rsidRPr="00372CCA">
              <w:rPr>
                <w:rFonts w:ascii="Tahoma" w:hAnsi="Tahoma" w:cs="Tahoma"/>
                <w:sz w:val="22"/>
                <w:szCs w:val="22"/>
              </w:rPr>
              <w:t xml:space="preserve">react and respond to situations that arise. </w:t>
            </w:r>
            <w:r w:rsidR="00852909" w:rsidRPr="00372CCA">
              <w:rPr>
                <w:rFonts w:ascii="Tahoma" w:hAnsi="Tahoma" w:cs="Tahoma"/>
                <w:sz w:val="22"/>
                <w:szCs w:val="22"/>
              </w:rPr>
              <w:t xml:space="preserve">This role is </w:t>
            </w:r>
            <w:r w:rsidRPr="00372CCA">
              <w:rPr>
                <w:rFonts w:ascii="Tahoma" w:hAnsi="Tahoma" w:cs="Tahoma"/>
                <w:sz w:val="22"/>
                <w:szCs w:val="22"/>
              </w:rPr>
              <w:t xml:space="preserve">expected to achieve </w:t>
            </w:r>
            <w:r w:rsidR="00852909" w:rsidRPr="00372CCA">
              <w:rPr>
                <w:rFonts w:ascii="Tahoma" w:hAnsi="Tahoma" w:cs="Tahoma"/>
                <w:sz w:val="22"/>
                <w:szCs w:val="22"/>
              </w:rPr>
              <w:t>this</w:t>
            </w:r>
            <w:r w:rsidRPr="00372CCA">
              <w:rPr>
                <w:rFonts w:ascii="Tahoma" w:hAnsi="Tahoma" w:cs="Tahoma"/>
                <w:sz w:val="22"/>
                <w:szCs w:val="22"/>
              </w:rPr>
              <w:t xml:space="preserve"> whilst supporting team members to do the same. </w:t>
            </w:r>
          </w:p>
        </w:tc>
      </w:tr>
      <w:tr w:rsidR="00372CCA" w:rsidRPr="00372CCA" w14:paraId="6C5100B9" w14:textId="77777777" w:rsidTr="10B8DB1F">
        <w:tc>
          <w:tcPr>
            <w:tcW w:w="1976" w:type="dxa"/>
            <w:shd w:val="clear" w:color="auto" w:fill="E5DFEC" w:themeFill="accent4" w:themeFillTint="33"/>
          </w:tcPr>
          <w:p w14:paraId="05F7352F" w14:textId="77777777" w:rsidR="007F363B" w:rsidRPr="00372CCA" w:rsidRDefault="007F363B" w:rsidP="006D527C">
            <w:pPr>
              <w:rPr>
                <w:rFonts w:ascii="Tahoma" w:hAnsi="Tahoma" w:cs="Tahoma"/>
                <w:b/>
              </w:rPr>
            </w:pPr>
            <w:r w:rsidRPr="00372CCA">
              <w:rPr>
                <w:rFonts w:ascii="Tahoma" w:hAnsi="Tahoma" w:cs="Tahoma"/>
                <w:b/>
              </w:rPr>
              <w:t>Emotional</w:t>
            </w:r>
          </w:p>
          <w:p w14:paraId="77C00B3C" w14:textId="77777777" w:rsidR="007F363B" w:rsidRPr="00372CCA" w:rsidRDefault="007F363B" w:rsidP="006D527C">
            <w:pPr>
              <w:rPr>
                <w:rFonts w:ascii="Tahoma" w:hAnsi="Tahoma" w:cs="Tahoma"/>
                <w:b/>
              </w:rPr>
            </w:pPr>
          </w:p>
        </w:tc>
        <w:tc>
          <w:tcPr>
            <w:tcW w:w="7771" w:type="dxa"/>
            <w:shd w:val="clear" w:color="auto" w:fill="auto"/>
          </w:tcPr>
          <w:p w14:paraId="395AD2AD" w14:textId="482532EC" w:rsidR="004000DA" w:rsidRPr="00372CCA" w:rsidRDefault="00AD5EB4" w:rsidP="006D746D">
            <w:pPr>
              <w:rPr>
                <w:rFonts w:ascii="Tahoma" w:hAnsi="Tahoma" w:cs="Tahoma"/>
                <w:sz w:val="22"/>
                <w:szCs w:val="22"/>
              </w:rPr>
            </w:pPr>
            <w:r w:rsidRPr="00372CCA">
              <w:rPr>
                <w:rFonts w:ascii="Tahoma" w:hAnsi="Tahoma" w:cs="Tahoma"/>
                <w:sz w:val="22"/>
                <w:szCs w:val="22"/>
              </w:rPr>
              <w:t>This role is</w:t>
            </w:r>
            <w:r w:rsidR="002632DF" w:rsidRPr="00372CCA">
              <w:rPr>
                <w:rFonts w:ascii="Tahoma" w:hAnsi="Tahoma" w:cs="Tahoma"/>
                <w:sz w:val="22"/>
                <w:szCs w:val="22"/>
              </w:rPr>
              <w:t xml:space="preserve"> required to </w:t>
            </w:r>
            <w:r w:rsidR="000C7BEE" w:rsidRPr="00372CCA">
              <w:rPr>
                <w:rFonts w:ascii="Tahoma" w:hAnsi="Tahoma" w:cs="Tahoma"/>
                <w:sz w:val="22"/>
                <w:szCs w:val="22"/>
              </w:rPr>
              <w:t>deal with</w:t>
            </w:r>
            <w:r w:rsidR="002632DF" w:rsidRPr="00372CCA">
              <w:rPr>
                <w:rFonts w:ascii="Tahoma" w:hAnsi="Tahoma" w:cs="Tahoma"/>
                <w:sz w:val="22"/>
                <w:szCs w:val="22"/>
              </w:rPr>
              <w:t xml:space="preserve"> </w:t>
            </w:r>
            <w:r w:rsidR="00346681" w:rsidRPr="00372CCA">
              <w:rPr>
                <w:rFonts w:ascii="Tahoma" w:hAnsi="Tahoma" w:cs="Tahoma"/>
                <w:sz w:val="22"/>
                <w:szCs w:val="22"/>
              </w:rPr>
              <w:t xml:space="preserve">a number of internal </w:t>
            </w:r>
            <w:r w:rsidR="00AF402F">
              <w:rPr>
                <w:rFonts w:ascii="Tahoma" w:hAnsi="Tahoma" w:cs="Tahoma"/>
                <w:sz w:val="22"/>
                <w:szCs w:val="22"/>
              </w:rPr>
              <w:t xml:space="preserve">colleagues, </w:t>
            </w:r>
            <w:r w:rsidR="00346681" w:rsidRPr="00372CCA">
              <w:rPr>
                <w:rFonts w:ascii="Tahoma" w:hAnsi="Tahoma" w:cs="Tahoma"/>
                <w:sz w:val="22"/>
                <w:szCs w:val="22"/>
              </w:rPr>
              <w:t xml:space="preserve">customers and </w:t>
            </w:r>
            <w:r w:rsidR="00F67BE0">
              <w:rPr>
                <w:rFonts w:ascii="Tahoma" w:hAnsi="Tahoma" w:cs="Tahoma"/>
                <w:sz w:val="22"/>
                <w:szCs w:val="22"/>
              </w:rPr>
              <w:t xml:space="preserve">sporting </w:t>
            </w:r>
            <w:r w:rsidR="00613DC6" w:rsidRPr="00372CCA">
              <w:rPr>
                <w:rFonts w:ascii="Tahoma" w:hAnsi="Tahoma" w:cs="Tahoma"/>
                <w:sz w:val="22"/>
                <w:szCs w:val="22"/>
              </w:rPr>
              <w:t>partners</w:t>
            </w:r>
            <w:r w:rsidR="00346681" w:rsidRPr="00372CCA">
              <w:rPr>
                <w:rFonts w:ascii="Tahoma" w:hAnsi="Tahoma" w:cs="Tahoma"/>
                <w:sz w:val="22"/>
                <w:szCs w:val="22"/>
              </w:rPr>
              <w:t>.</w:t>
            </w:r>
            <w:r w:rsidR="004000DA" w:rsidRPr="00372CCA">
              <w:rPr>
                <w:rFonts w:ascii="Tahoma" w:hAnsi="Tahoma" w:cs="Tahoma"/>
                <w:sz w:val="22"/>
                <w:szCs w:val="22"/>
              </w:rPr>
              <w:t xml:space="preserve">  </w:t>
            </w:r>
            <w:r w:rsidR="00E54F5F" w:rsidRPr="00372CCA">
              <w:rPr>
                <w:rFonts w:ascii="Tahoma" w:hAnsi="Tahoma" w:cs="Tahoma"/>
                <w:sz w:val="22"/>
                <w:szCs w:val="22"/>
              </w:rPr>
              <w:t xml:space="preserve">A high level of </w:t>
            </w:r>
            <w:r w:rsidR="009C132B" w:rsidRPr="00372CCA">
              <w:rPr>
                <w:rFonts w:ascii="Tahoma" w:hAnsi="Tahoma" w:cs="Tahoma"/>
                <w:sz w:val="22"/>
                <w:szCs w:val="22"/>
              </w:rPr>
              <w:t>emotional</w:t>
            </w:r>
            <w:r w:rsidR="00E54F5F" w:rsidRPr="00372CCA">
              <w:rPr>
                <w:rFonts w:ascii="Tahoma" w:hAnsi="Tahoma" w:cs="Tahoma"/>
                <w:sz w:val="22"/>
                <w:szCs w:val="22"/>
              </w:rPr>
              <w:t xml:space="preserve"> </w:t>
            </w:r>
            <w:r w:rsidR="00ED13AD">
              <w:rPr>
                <w:rFonts w:ascii="Tahoma" w:hAnsi="Tahoma" w:cs="Tahoma"/>
                <w:sz w:val="22"/>
                <w:szCs w:val="22"/>
              </w:rPr>
              <w:t>intelligence a</w:t>
            </w:r>
            <w:r w:rsidR="00E54F5F" w:rsidRPr="00372CCA">
              <w:rPr>
                <w:rFonts w:ascii="Tahoma" w:hAnsi="Tahoma" w:cs="Tahoma"/>
                <w:sz w:val="22"/>
                <w:szCs w:val="22"/>
              </w:rPr>
              <w:t xml:space="preserve">nd resilience </w:t>
            </w:r>
            <w:r w:rsidR="00E54F5F" w:rsidRPr="00372CCA">
              <w:rPr>
                <w:rFonts w:ascii="Tahoma" w:hAnsi="Tahoma" w:cs="Tahoma"/>
                <w:sz w:val="22"/>
                <w:szCs w:val="22"/>
              </w:rPr>
              <w:lastRenderedPageBreak/>
              <w:t>is required</w:t>
            </w:r>
            <w:r w:rsidR="00CA7944">
              <w:rPr>
                <w:rFonts w:ascii="Tahoma" w:hAnsi="Tahoma" w:cs="Tahoma"/>
                <w:sz w:val="22"/>
                <w:szCs w:val="22"/>
              </w:rPr>
              <w:t>, particularly when dealing with competing priorities or points of view</w:t>
            </w:r>
            <w:r w:rsidR="00E54F5F" w:rsidRPr="00372CCA">
              <w:rPr>
                <w:rFonts w:ascii="Tahoma" w:hAnsi="Tahoma" w:cs="Tahoma"/>
                <w:sz w:val="22"/>
                <w:szCs w:val="22"/>
              </w:rPr>
              <w:t xml:space="preserve">.  </w:t>
            </w:r>
          </w:p>
        </w:tc>
      </w:tr>
      <w:tr w:rsidR="00372CCA" w:rsidRPr="00372CCA" w14:paraId="04AFD68E" w14:textId="77777777" w:rsidTr="10B8DB1F">
        <w:tc>
          <w:tcPr>
            <w:tcW w:w="1976" w:type="dxa"/>
            <w:shd w:val="clear" w:color="auto" w:fill="E5DFEC" w:themeFill="accent4" w:themeFillTint="33"/>
          </w:tcPr>
          <w:p w14:paraId="7A95BD27" w14:textId="77777777" w:rsidR="007F363B" w:rsidRPr="00372CCA" w:rsidRDefault="007F363B" w:rsidP="006D527C">
            <w:pPr>
              <w:rPr>
                <w:rFonts w:ascii="Tahoma" w:hAnsi="Tahoma" w:cs="Tahoma"/>
                <w:b/>
              </w:rPr>
            </w:pPr>
            <w:r w:rsidRPr="00372CCA">
              <w:rPr>
                <w:rFonts w:ascii="Tahoma" w:hAnsi="Tahoma" w:cs="Tahoma"/>
                <w:b/>
              </w:rPr>
              <w:lastRenderedPageBreak/>
              <w:t>Environmental</w:t>
            </w:r>
          </w:p>
          <w:p w14:paraId="5D867C6C" w14:textId="77777777" w:rsidR="007F363B" w:rsidRPr="00372CCA" w:rsidRDefault="007F363B" w:rsidP="006D527C">
            <w:pPr>
              <w:rPr>
                <w:rFonts w:ascii="Tahoma" w:hAnsi="Tahoma" w:cs="Tahoma"/>
                <w:b/>
              </w:rPr>
            </w:pPr>
          </w:p>
        </w:tc>
        <w:tc>
          <w:tcPr>
            <w:tcW w:w="7771" w:type="dxa"/>
            <w:shd w:val="clear" w:color="auto" w:fill="auto"/>
          </w:tcPr>
          <w:p w14:paraId="0B6033CC" w14:textId="539677FD" w:rsidR="007F363B" w:rsidRPr="00372CCA" w:rsidRDefault="004000DA" w:rsidP="006D527C">
            <w:pPr>
              <w:rPr>
                <w:rFonts w:ascii="Tahoma" w:hAnsi="Tahoma" w:cs="Tahoma"/>
                <w:sz w:val="22"/>
                <w:szCs w:val="22"/>
              </w:rPr>
            </w:pPr>
            <w:r w:rsidRPr="00372CCA">
              <w:rPr>
                <w:rFonts w:ascii="Tahoma" w:hAnsi="Tahoma" w:cs="Tahoma"/>
                <w:sz w:val="22"/>
                <w:szCs w:val="22"/>
              </w:rPr>
              <w:t xml:space="preserve">You will be based in </w:t>
            </w:r>
            <w:r w:rsidR="008F1CC4" w:rsidRPr="00372CCA">
              <w:rPr>
                <w:rFonts w:ascii="Tahoma" w:hAnsi="Tahoma" w:cs="Tahoma"/>
                <w:sz w:val="22"/>
                <w:szCs w:val="22"/>
              </w:rPr>
              <w:t xml:space="preserve">a </w:t>
            </w:r>
            <w:r w:rsidRPr="00372CCA">
              <w:rPr>
                <w:rFonts w:ascii="Tahoma" w:hAnsi="Tahoma" w:cs="Tahoma"/>
                <w:sz w:val="22"/>
                <w:szCs w:val="22"/>
              </w:rPr>
              <w:t>busy, open plan, office.   You will be required to visit venues</w:t>
            </w:r>
            <w:r w:rsidR="008A260A">
              <w:rPr>
                <w:rFonts w:ascii="Tahoma" w:hAnsi="Tahoma" w:cs="Tahoma"/>
                <w:sz w:val="22"/>
                <w:szCs w:val="22"/>
              </w:rPr>
              <w:t xml:space="preserve"> throughout Edinburgh</w:t>
            </w:r>
            <w:r w:rsidRPr="00372CCA">
              <w:rPr>
                <w:rFonts w:ascii="Tahoma" w:hAnsi="Tahoma" w:cs="Tahoma"/>
                <w:sz w:val="22"/>
                <w:szCs w:val="22"/>
              </w:rPr>
              <w:t xml:space="preserve"> on a regular basis</w:t>
            </w:r>
            <w:r w:rsidR="002B40F7">
              <w:rPr>
                <w:rFonts w:ascii="Tahoma" w:hAnsi="Tahoma" w:cs="Tahoma"/>
                <w:sz w:val="22"/>
                <w:szCs w:val="22"/>
              </w:rPr>
              <w:t>.</w:t>
            </w:r>
          </w:p>
        </w:tc>
      </w:tr>
    </w:tbl>
    <w:p w14:paraId="68C6B6F6" w14:textId="77777777" w:rsidR="004269C2" w:rsidRPr="00372CCA" w:rsidRDefault="004269C2" w:rsidP="00844A95">
      <w:pPr>
        <w:rPr>
          <w:rFonts w:ascii="Tahoma" w:hAnsi="Tahoma" w:cs="Tahoma"/>
          <w:b/>
        </w:rPr>
      </w:pPr>
    </w:p>
    <w:p w14:paraId="1B918526" w14:textId="77777777" w:rsidR="00D85C3D" w:rsidRPr="00372CCA" w:rsidRDefault="002E73AA" w:rsidP="00844A95">
      <w:pPr>
        <w:rPr>
          <w:rFonts w:ascii="Tahoma" w:hAnsi="Tahoma" w:cs="Tahoma"/>
          <w:b/>
        </w:rPr>
      </w:pPr>
      <w:r w:rsidRPr="00372CCA">
        <w:rPr>
          <w:rFonts w:ascii="Tahoma" w:hAnsi="Tahoma" w:cs="Tahoma"/>
          <w:b/>
        </w:rPr>
        <w:t>PERSON SPECIFICATION</w:t>
      </w:r>
    </w:p>
    <w:p w14:paraId="38ADD42D" w14:textId="77777777" w:rsidR="0065307D" w:rsidRPr="00372CCA" w:rsidRDefault="0065307D" w:rsidP="00844A95">
      <w:pPr>
        <w:rPr>
          <w:rFonts w:ascii="Tahoma" w:hAnsi="Tahoma" w:cs="Tahoma"/>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3402"/>
      </w:tblGrid>
      <w:tr w:rsidR="00372CCA" w:rsidRPr="00372CCA" w14:paraId="4C2CC3B5" w14:textId="77777777" w:rsidTr="00FF7C70">
        <w:tc>
          <w:tcPr>
            <w:tcW w:w="9634" w:type="dxa"/>
            <w:gridSpan w:val="2"/>
            <w:shd w:val="clear" w:color="auto" w:fill="D9D9D9" w:themeFill="background1" w:themeFillShade="D9"/>
          </w:tcPr>
          <w:p w14:paraId="69430BE8" w14:textId="3A0DE6E5" w:rsidR="00DA0D4D" w:rsidRPr="00372CCA" w:rsidRDefault="00665CCF" w:rsidP="00844A95">
            <w:pPr>
              <w:spacing w:before="120" w:after="120"/>
              <w:rPr>
                <w:rFonts w:ascii="Tahoma" w:hAnsi="Tahoma" w:cs="Tahoma"/>
                <w:b/>
                <w:sz w:val="22"/>
                <w:szCs w:val="22"/>
              </w:rPr>
            </w:pPr>
            <w:r w:rsidRPr="00372CCA">
              <w:rPr>
                <w:rFonts w:ascii="Tahoma" w:hAnsi="Tahoma" w:cs="Tahoma"/>
                <w:b/>
                <w:sz w:val="22"/>
                <w:szCs w:val="22"/>
              </w:rPr>
              <w:t>Qualifications and Attainments</w:t>
            </w:r>
          </w:p>
        </w:tc>
      </w:tr>
      <w:tr w:rsidR="00372CCA" w:rsidRPr="00372CCA" w14:paraId="712FCF8E" w14:textId="77777777" w:rsidTr="00E8047A">
        <w:tc>
          <w:tcPr>
            <w:tcW w:w="6232" w:type="dxa"/>
            <w:shd w:val="clear" w:color="auto" w:fill="D9D9D9" w:themeFill="background1" w:themeFillShade="D9"/>
          </w:tcPr>
          <w:p w14:paraId="09C521BF" w14:textId="567CA766" w:rsidR="00DA0D4D" w:rsidRPr="00372CCA" w:rsidRDefault="00DA0D4D" w:rsidP="00844A95">
            <w:pPr>
              <w:spacing w:before="120" w:after="120"/>
              <w:rPr>
                <w:rFonts w:ascii="Tahoma" w:hAnsi="Tahoma" w:cs="Tahoma"/>
                <w:b/>
                <w:sz w:val="22"/>
                <w:szCs w:val="22"/>
              </w:rPr>
            </w:pPr>
            <w:r w:rsidRPr="00372CCA">
              <w:rPr>
                <w:rFonts w:ascii="Tahoma" w:hAnsi="Tahoma" w:cs="Tahoma"/>
                <w:b/>
                <w:sz w:val="22"/>
                <w:szCs w:val="22"/>
              </w:rPr>
              <w:t>Essential</w:t>
            </w:r>
          </w:p>
        </w:tc>
        <w:tc>
          <w:tcPr>
            <w:tcW w:w="3402" w:type="dxa"/>
            <w:shd w:val="clear" w:color="auto" w:fill="D9D9D9" w:themeFill="background1" w:themeFillShade="D9"/>
          </w:tcPr>
          <w:p w14:paraId="6AAC5B19" w14:textId="39E7775B" w:rsidR="00DA0D4D" w:rsidRPr="00372CCA" w:rsidRDefault="00DA0D4D" w:rsidP="00844A95">
            <w:pPr>
              <w:spacing w:before="120" w:after="120"/>
              <w:rPr>
                <w:rFonts w:ascii="Tahoma" w:hAnsi="Tahoma" w:cs="Tahoma"/>
                <w:b/>
                <w:sz w:val="22"/>
                <w:szCs w:val="22"/>
              </w:rPr>
            </w:pPr>
            <w:r w:rsidRPr="00372CCA">
              <w:rPr>
                <w:rFonts w:ascii="Tahoma" w:hAnsi="Tahoma" w:cs="Tahoma"/>
                <w:b/>
                <w:sz w:val="22"/>
                <w:szCs w:val="22"/>
              </w:rPr>
              <w:t>Desirable</w:t>
            </w:r>
          </w:p>
        </w:tc>
      </w:tr>
      <w:tr w:rsidR="00367F55" w:rsidRPr="00367F55" w14:paraId="5275759C" w14:textId="77777777" w:rsidTr="00E8047A">
        <w:tc>
          <w:tcPr>
            <w:tcW w:w="6232" w:type="dxa"/>
          </w:tcPr>
          <w:p w14:paraId="68558711" w14:textId="77777777" w:rsidR="00FF2D8F" w:rsidRPr="00367F55" w:rsidRDefault="00965022" w:rsidP="00965022">
            <w:pPr>
              <w:rPr>
                <w:rFonts w:ascii="Tahoma" w:hAnsi="Tahoma" w:cs="Tahoma"/>
                <w:bCs/>
                <w:sz w:val="22"/>
                <w:szCs w:val="22"/>
              </w:rPr>
            </w:pPr>
            <w:r w:rsidRPr="00367F55">
              <w:rPr>
                <w:rFonts w:ascii="Tahoma" w:hAnsi="Tahoma" w:cs="Tahoma"/>
                <w:bCs/>
                <w:sz w:val="22"/>
                <w:szCs w:val="22"/>
              </w:rPr>
              <w:t xml:space="preserve">Degree level or equivalent level of qualification. </w:t>
            </w:r>
          </w:p>
          <w:p w14:paraId="0344E4FD" w14:textId="77777777" w:rsidR="00FF2D8F" w:rsidRPr="00367F55" w:rsidRDefault="00FF2D8F" w:rsidP="00965022">
            <w:pPr>
              <w:rPr>
                <w:rFonts w:ascii="Tahoma" w:hAnsi="Tahoma" w:cs="Tahoma"/>
                <w:bCs/>
                <w:sz w:val="22"/>
                <w:szCs w:val="22"/>
              </w:rPr>
            </w:pPr>
          </w:p>
          <w:p w14:paraId="7EEA544F" w14:textId="086FB569" w:rsidR="00965022" w:rsidRPr="00367F55" w:rsidRDefault="00965022" w:rsidP="00965022">
            <w:pPr>
              <w:rPr>
                <w:rFonts w:ascii="Tahoma" w:hAnsi="Tahoma" w:cs="Tahoma"/>
                <w:bCs/>
                <w:sz w:val="22"/>
                <w:szCs w:val="22"/>
              </w:rPr>
            </w:pPr>
            <w:r w:rsidRPr="00367F55">
              <w:rPr>
                <w:rFonts w:ascii="Tahoma" w:hAnsi="Tahoma" w:cs="Tahoma"/>
                <w:bCs/>
                <w:sz w:val="22"/>
                <w:szCs w:val="22"/>
              </w:rPr>
              <w:t xml:space="preserve">Substantial experience of </w:t>
            </w:r>
            <w:r w:rsidR="00387536">
              <w:rPr>
                <w:rFonts w:ascii="Tahoma" w:hAnsi="Tahoma" w:cs="Tahoma"/>
                <w:bCs/>
                <w:sz w:val="22"/>
                <w:szCs w:val="22"/>
              </w:rPr>
              <w:t>successful delivery</w:t>
            </w:r>
            <w:r w:rsidRPr="00367F55">
              <w:rPr>
                <w:rFonts w:ascii="Tahoma" w:hAnsi="Tahoma" w:cs="Tahoma"/>
                <w:bCs/>
                <w:sz w:val="22"/>
                <w:szCs w:val="22"/>
              </w:rPr>
              <w:t xml:space="preserve"> in sports development</w:t>
            </w:r>
            <w:r w:rsidR="009C2B4C" w:rsidRPr="00367F55">
              <w:rPr>
                <w:rFonts w:ascii="Tahoma" w:hAnsi="Tahoma" w:cs="Tahoma"/>
                <w:bCs/>
                <w:sz w:val="22"/>
                <w:szCs w:val="22"/>
              </w:rPr>
              <w:t xml:space="preserve"> (6-8yrs)</w:t>
            </w:r>
            <w:r w:rsidRPr="00367F55">
              <w:rPr>
                <w:rFonts w:ascii="Tahoma" w:hAnsi="Tahoma" w:cs="Tahoma"/>
                <w:bCs/>
                <w:sz w:val="22"/>
                <w:szCs w:val="22"/>
              </w:rPr>
              <w:t>.</w:t>
            </w:r>
            <w:r w:rsidR="00FF2D8F" w:rsidRPr="00367F55">
              <w:rPr>
                <w:rFonts w:ascii="Tahoma" w:hAnsi="Tahoma" w:cs="Tahoma"/>
                <w:bCs/>
                <w:sz w:val="22"/>
                <w:szCs w:val="22"/>
              </w:rPr>
              <w:t xml:space="preserve">  </w:t>
            </w:r>
            <w:r w:rsidRPr="00367F55">
              <w:rPr>
                <w:rFonts w:ascii="Tahoma" w:hAnsi="Tahoma" w:cs="Tahoma"/>
                <w:bCs/>
                <w:sz w:val="22"/>
                <w:szCs w:val="22"/>
              </w:rPr>
              <w:t>Significant experience of line managing others.</w:t>
            </w:r>
          </w:p>
          <w:p w14:paraId="0369DC1B" w14:textId="77777777" w:rsidR="00FF2D8F" w:rsidRPr="00367F55" w:rsidRDefault="00FF2D8F" w:rsidP="00965022">
            <w:pPr>
              <w:rPr>
                <w:rFonts w:ascii="Tahoma" w:hAnsi="Tahoma" w:cs="Tahoma"/>
                <w:bCs/>
                <w:sz w:val="22"/>
                <w:szCs w:val="22"/>
              </w:rPr>
            </w:pPr>
          </w:p>
          <w:p w14:paraId="78D04FE5" w14:textId="77777777" w:rsidR="00C90900" w:rsidRPr="00367F55" w:rsidRDefault="00965022" w:rsidP="00965022">
            <w:pPr>
              <w:rPr>
                <w:rFonts w:ascii="Tahoma" w:hAnsi="Tahoma" w:cs="Tahoma"/>
                <w:bCs/>
                <w:sz w:val="22"/>
                <w:szCs w:val="22"/>
              </w:rPr>
            </w:pPr>
            <w:r w:rsidRPr="00367F55">
              <w:rPr>
                <w:rFonts w:ascii="Tahoma" w:hAnsi="Tahoma" w:cs="Tahoma"/>
                <w:bCs/>
                <w:sz w:val="22"/>
                <w:szCs w:val="22"/>
              </w:rPr>
              <w:t>Experience of working with National Governing bodies, industry research and key stakeholders.</w:t>
            </w:r>
            <w:r w:rsidR="00FF2D8F" w:rsidRPr="00367F55">
              <w:rPr>
                <w:rFonts w:ascii="Tahoma" w:hAnsi="Tahoma" w:cs="Tahoma"/>
                <w:bCs/>
                <w:sz w:val="22"/>
                <w:szCs w:val="22"/>
              </w:rPr>
              <w:t xml:space="preserve"> </w:t>
            </w:r>
          </w:p>
          <w:p w14:paraId="14EC0E34" w14:textId="77777777" w:rsidR="00C90900" w:rsidRPr="00367F55" w:rsidRDefault="00C90900" w:rsidP="00965022">
            <w:pPr>
              <w:rPr>
                <w:rFonts w:ascii="Tahoma" w:hAnsi="Tahoma" w:cs="Tahoma"/>
                <w:bCs/>
                <w:sz w:val="22"/>
                <w:szCs w:val="22"/>
              </w:rPr>
            </w:pPr>
          </w:p>
          <w:p w14:paraId="1E6C13B9" w14:textId="36993DF2" w:rsidR="00C25018" w:rsidRPr="00367F55" w:rsidRDefault="00965022" w:rsidP="00C90900">
            <w:pPr>
              <w:rPr>
                <w:rFonts w:ascii="Tahoma" w:hAnsi="Tahoma" w:cs="Tahoma"/>
                <w:sz w:val="22"/>
                <w:szCs w:val="22"/>
              </w:rPr>
            </w:pPr>
            <w:r w:rsidRPr="00367F55">
              <w:rPr>
                <w:rFonts w:ascii="Tahoma" w:hAnsi="Tahoma" w:cs="Tahoma"/>
                <w:bCs/>
                <w:sz w:val="22"/>
                <w:szCs w:val="22"/>
              </w:rPr>
              <w:t>Experience of contributing to Sports Development Strategies and corporate plans.</w:t>
            </w:r>
            <w:r w:rsidR="00C90900" w:rsidRPr="00367F55">
              <w:rPr>
                <w:rFonts w:ascii="Tahoma" w:hAnsi="Tahoma" w:cs="Tahoma"/>
                <w:bCs/>
                <w:sz w:val="22"/>
                <w:szCs w:val="22"/>
              </w:rPr>
              <w:t xml:space="preserve"> </w:t>
            </w:r>
            <w:r w:rsidRPr="00367F55">
              <w:rPr>
                <w:rFonts w:ascii="Tahoma" w:hAnsi="Tahoma" w:cs="Tahoma"/>
                <w:bCs/>
                <w:sz w:val="22"/>
                <w:szCs w:val="22"/>
              </w:rPr>
              <w:t>Experience of writing and delivering sports specific development plans.</w:t>
            </w:r>
          </w:p>
        </w:tc>
        <w:tc>
          <w:tcPr>
            <w:tcW w:w="3402" w:type="dxa"/>
          </w:tcPr>
          <w:p w14:paraId="40E38FCE" w14:textId="77777777" w:rsidR="001C570F" w:rsidRPr="00367F55" w:rsidRDefault="001C570F" w:rsidP="001C570F">
            <w:pPr>
              <w:rPr>
                <w:rFonts w:ascii="Tahoma" w:hAnsi="Tahoma" w:cs="Tahoma"/>
                <w:sz w:val="22"/>
                <w:szCs w:val="22"/>
              </w:rPr>
            </w:pPr>
            <w:r w:rsidRPr="00367F55">
              <w:rPr>
                <w:rFonts w:ascii="Tahoma" w:hAnsi="Tahoma" w:cs="Tahoma"/>
                <w:sz w:val="22"/>
                <w:szCs w:val="22"/>
              </w:rPr>
              <w:t>Further sports development qualifications, evidenced by:</w:t>
            </w:r>
          </w:p>
          <w:p w14:paraId="7510968B" w14:textId="77777777" w:rsidR="001C570F" w:rsidRPr="00367F55" w:rsidRDefault="001C570F" w:rsidP="001C570F">
            <w:pPr>
              <w:pStyle w:val="ListParagraph"/>
              <w:numPr>
                <w:ilvl w:val="0"/>
                <w:numId w:val="39"/>
              </w:numPr>
              <w:ind w:left="360"/>
              <w:rPr>
                <w:rFonts w:ascii="Tahoma" w:hAnsi="Tahoma" w:cs="Tahoma"/>
                <w:sz w:val="22"/>
                <w:szCs w:val="22"/>
              </w:rPr>
            </w:pPr>
            <w:r w:rsidRPr="00367F55">
              <w:rPr>
                <w:rFonts w:ascii="Tahoma" w:hAnsi="Tahoma" w:cs="Tahoma"/>
                <w:sz w:val="22"/>
                <w:szCs w:val="22"/>
              </w:rPr>
              <w:t xml:space="preserve">CPD records </w:t>
            </w:r>
          </w:p>
          <w:p w14:paraId="186C41FE" w14:textId="77777777" w:rsidR="001C570F" w:rsidRPr="00367F55" w:rsidRDefault="001C570F" w:rsidP="001C570F">
            <w:pPr>
              <w:pStyle w:val="ListParagraph"/>
              <w:numPr>
                <w:ilvl w:val="0"/>
                <w:numId w:val="39"/>
              </w:numPr>
              <w:ind w:left="360"/>
              <w:rPr>
                <w:rFonts w:ascii="Tahoma" w:hAnsi="Tahoma" w:cs="Tahoma"/>
                <w:sz w:val="22"/>
                <w:szCs w:val="22"/>
              </w:rPr>
            </w:pPr>
            <w:r w:rsidRPr="00367F55">
              <w:rPr>
                <w:rFonts w:ascii="Tahoma" w:hAnsi="Tahoma" w:cs="Tahoma"/>
                <w:sz w:val="22"/>
                <w:szCs w:val="22"/>
              </w:rPr>
              <w:t>Professional Membership or affiliation to a relevant sports development body</w:t>
            </w:r>
          </w:p>
          <w:p w14:paraId="0C2C6B8B" w14:textId="77777777" w:rsidR="001C570F" w:rsidRPr="00367F55" w:rsidRDefault="001C570F" w:rsidP="001C570F">
            <w:pPr>
              <w:rPr>
                <w:rFonts w:ascii="Tahoma" w:hAnsi="Tahoma" w:cs="Tahoma"/>
                <w:sz w:val="22"/>
                <w:szCs w:val="22"/>
              </w:rPr>
            </w:pPr>
          </w:p>
          <w:p w14:paraId="333D51BC" w14:textId="1F2664CD" w:rsidR="00C25018" w:rsidRPr="00367F55" w:rsidRDefault="001C570F" w:rsidP="001C570F">
            <w:pPr>
              <w:pStyle w:val="NoSpacing"/>
              <w:rPr>
                <w:rFonts w:ascii="Tahoma" w:hAnsi="Tahoma" w:cs="Tahoma"/>
              </w:rPr>
            </w:pPr>
            <w:r w:rsidRPr="00367F55">
              <w:rPr>
                <w:rFonts w:ascii="Tahoma" w:hAnsi="Tahoma" w:cs="Tahoma"/>
              </w:rPr>
              <w:t>UKCC Sports coaching qualification</w:t>
            </w:r>
          </w:p>
        </w:tc>
      </w:tr>
      <w:tr w:rsidR="00367F55" w:rsidRPr="00367F55" w14:paraId="1BC76783" w14:textId="77777777" w:rsidTr="00E8047A">
        <w:tc>
          <w:tcPr>
            <w:tcW w:w="6232" w:type="dxa"/>
          </w:tcPr>
          <w:p w14:paraId="7EED641B" w14:textId="7B8E38AD" w:rsidR="00D5763F" w:rsidRPr="00367F55" w:rsidRDefault="00D5763F" w:rsidP="00D5763F">
            <w:pPr>
              <w:rPr>
                <w:rFonts w:ascii="Tahoma" w:hAnsi="Tahoma" w:cs="Tahoma"/>
                <w:sz w:val="22"/>
                <w:szCs w:val="22"/>
              </w:rPr>
            </w:pPr>
            <w:r w:rsidRPr="00367F55">
              <w:rPr>
                <w:rFonts w:ascii="Tahoma" w:hAnsi="Tahoma" w:cs="Tahoma"/>
                <w:sz w:val="22"/>
                <w:szCs w:val="22"/>
              </w:rPr>
              <w:t>Substantial knowledge and expertise of sports development</w:t>
            </w:r>
            <w:r w:rsidR="00735359" w:rsidRPr="00367F55">
              <w:rPr>
                <w:rFonts w:ascii="Tahoma" w:hAnsi="Tahoma" w:cs="Tahoma"/>
                <w:sz w:val="22"/>
                <w:szCs w:val="22"/>
              </w:rPr>
              <w:t xml:space="preserve"> principles, </w:t>
            </w:r>
            <w:r w:rsidRPr="00367F55">
              <w:rPr>
                <w:rFonts w:ascii="Tahoma" w:hAnsi="Tahoma" w:cs="Tahoma"/>
                <w:sz w:val="22"/>
                <w:szCs w:val="22"/>
              </w:rPr>
              <w:t>coaching theory and practices</w:t>
            </w:r>
            <w:r w:rsidR="00CA2B38" w:rsidRPr="00367F55">
              <w:rPr>
                <w:rFonts w:ascii="Tahoma" w:hAnsi="Tahoma" w:cs="Tahoma"/>
                <w:sz w:val="22"/>
                <w:szCs w:val="22"/>
              </w:rPr>
              <w:t>.</w:t>
            </w:r>
          </w:p>
          <w:p w14:paraId="74264928" w14:textId="77777777" w:rsidR="00D5763F" w:rsidRPr="00367F55" w:rsidRDefault="00D5763F" w:rsidP="00D5763F">
            <w:pPr>
              <w:rPr>
                <w:rFonts w:ascii="Tahoma" w:hAnsi="Tahoma" w:cs="Tahoma"/>
                <w:sz w:val="22"/>
                <w:szCs w:val="22"/>
              </w:rPr>
            </w:pPr>
          </w:p>
          <w:p w14:paraId="7BD16C5A" w14:textId="1A21358B" w:rsidR="00D5763F" w:rsidRPr="00367F55" w:rsidRDefault="00D5763F" w:rsidP="00D5763F">
            <w:pPr>
              <w:rPr>
                <w:rFonts w:ascii="Tahoma" w:hAnsi="Tahoma" w:cs="Tahoma"/>
                <w:sz w:val="22"/>
                <w:szCs w:val="22"/>
              </w:rPr>
            </w:pPr>
            <w:r w:rsidRPr="00367F55">
              <w:rPr>
                <w:rFonts w:ascii="Tahoma" w:hAnsi="Tahoma" w:cs="Tahoma"/>
                <w:sz w:val="22"/>
                <w:szCs w:val="22"/>
              </w:rPr>
              <w:t>Knowledge of industry best practice and legislative requirements, and evidence of enforcing this within an organisation</w:t>
            </w:r>
            <w:r w:rsidR="00735359" w:rsidRPr="00367F55">
              <w:rPr>
                <w:rFonts w:ascii="Tahoma" w:hAnsi="Tahoma" w:cs="Tahoma"/>
                <w:sz w:val="22"/>
                <w:szCs w:val="22"/>
              </w:rPr>
              <w:t>.</w:t>
            </w:r>
          </w:p>
          <w:p w14:paraId="2C36BD65" w14:textId="77777777" w:rsidR="00D5763F" w:rsidRPr="00367F55" w:rsidRDefault="00D5763F" w:rsidP="00D5763F">
            <w:pPr>
              <w:rPr>
                <w:rFonts w:ascii="Tahoma" w:hAnsi="Tahoma" w:cs="Tahoma"/>
                <w:sz w:val="22"/>
                <w:szCs w:val="22"/>
              </w:rPr>
            </w:pPr>
          </w:p>
          <w:p w14:paraId="6E8BE6C7" w14:textId="124D6201" w:rsidR="00A41053" w:rsidRPr="00367F55" w:rsidRDefault="002758A9" w:rsidP="00A41053">
            <w:pPr>
              <w:rPr>
                <w:rFonts w:ascii="Tahoma" w:hAnsi="Tahoma" w:cs="Tahoma"/>
                <w:sz w:val="22"/>
                <w:szCs w:val="22"/>
              </w:rPr>
            </w:pPr>
            <w:r w:rsidRPr="00367F55">
              <w:rPr>
                <w:rFonts w:ascii="Tahoma" w:hAnsi="Tahoma" w:cs="Tahoma"/>
                <w:sz w:val="22"/>
                <w:szCs w:val="22"/>
              </w:rPr>
              <w:t>A</w:t>
            </w:r>
            <w:r w:rsidR="00D5763F" w:rsidRPr="00367F55">
              <w:rPr>
                <w:rFonts w:ascii="Tahoma" w:hAnsi="Tahoma" w:cs="Tahoma"/>
                <w:sz w:val="22"/>
                <w:szCs w:val="22"/>
              </w:rPr>
              <w:t xml:space="preserve">ble to deliver </w:t>
            </w:r>
            <w:r w:rsidR="005D3916" w:rsidRPr="00367F55">
              <w:rPr>
                <w:rFonts w:ascii="Tahoma" w:hAnsi="Tahoma" w:cs="Tahoma"/>
                <w:sz w:val="22"/>
                <w:szCs w:val="22"/>
              </w:rPr>
              <w:t xml:space="preserve">citywide </w:t>
            </w:r>
            <w:r w:rsidRPr="00367F55">
              <w:rPr>
                <w:rFonts w:ascii="Tahoma" w:hAnsi="Tahoma" w:cs="Tahoma"/>
                <w:sz w:val="22"/>
                <w:szCs w:val="22"/>
              </w:rPr>
              <w:t xml:space="preserve">programmes or </w:t>
            </w:r>
            <w:r w:rsidR="00D5763F" w:rsidRPr="00367F55">
              <w:rPr>
                <w:rFonts w:ascii="Tahoma" w:hAnsi="Tahoma" w:cs="Tahoma"/>
                <w:sz w:val="22"/>
                <w:szCs w:val="22"/>
              </w:rPr>
              <w:t>projects</w:t>
            </w:r>
            <w:r w:rsidRPr="00367F55">
              <w:rPr>
                <w:rFonts w:ascii="Tahoma" w:hAnsi="Tahoma" w:cs="Tahoma"/>
                <w:sz w:val="22"/>
                <w:szCs w:val="22"/>
              </w:rPr>
              <w:t xml:space="preserve"> </w:t>
            </w:r>
            <w:r w:rsidR="00A41053" w:rsidRPr="00367F55">
              <w:rPr>
                <w:rFonts w:ascii="Tahoma" w:hAnsi="Tahoma" w:cs="Tahoma"/>
                <w:sz w:val="22"/>
                <w:szCs w:val="22"/>
              </w:rPr>
              <w:t xml:space="preserve">evidencing success in: </w:t>
            </w:r>
          </w:p>
          <w:p w14:paraId="08215556" w14:textId="77777777" w:rsidR="00A41053" w:rsidRPr="00367F55" w:rsidRDefault="00A41053" w:rsidP="00A41053">
            <w:pPr>
              <w:pStyle w:val="ListParagraph"/>
              <w:numPr>
                <w:ilvl w:val="0"/>
                <w:numId w:val="1"/>
              </w:numPr>
              <w:rPr>
                <w:rFonts w:ascii="Tahoma" w:hAnsi="Tahoma" w:cs="Tahoma"/>
                <w:sz w:val="22"/>
                <w:szCs w:val="22"/>
              </w:rPr>
            </w:pPr>
            <w:r w:rsidRPr="00367F55">
              <w:rPr>
                <w:rFonts w:ascii="Tahoma" w:hAnsi="Tahoma" w:cs="Tahoma"/>
                <w:sz w:val="22"/>
                <w:szCs w:val="22"/>
              </w:rPr>
              <w:t>Leading teams</w:t>
            </w:r>
          </w:p>
          <w:p w14:paraId="01D36D3B" w14:textId="77777777" w:rsidR="00A41053" w:rsidRPr="00367F55" w:rsidRDefault="00A41053" w:rsidP="00A41053">
            <w:pPr>
              <w:pStyle w:val="ListParagraph"/>
              <w:numPr>
                <w:ilvl w:val="0"/>
                <w:numId w:val="1"/>
              </w:numPr>
              <w:rPr>
                <w:rFonts w:ascii="Tahoma" w:hAnsi="Tahoma" w:cs="Tahoma"/>
                <w:sz w:val="22"/>
                <w:szCs w:val="22"/>
              </w:rPr>
            </w:pPr>
            <w:r w:rsidRPr="00367F55">
              <w:rPr>
                <w:rFonts w:ascii="Tahoma" w:hAnsi="Tahoma" w:cs="Tahoma"/>
                <w:sz w:val="22"/>
                <w:szCs w:val="22"/>
              </w:rPr>
              <w:t>Planning and managing multiple work streams</w:t>
            </w:r>
          </w:p>
          <w:p w14:paraId="271231A0" w14:textId="77777777" w:rsidR="00A41053" w:rsidRPr="00367F55" w:rsidRDefault="00A41053" w:rsidP="00A41053">
            <w:pPr>
              <w:pStyle w:val="ListParagraph"/>
              <w:numPr>
                <w:ilvl w:val="0"/>
                <w:numId w:val="1"/>
              </w:numPr>
              <w:rPr>
                <w:rFonts w:ascii="Tahoma" w:hAnsi="Tahoma" w:cs="Tahoma"/>
                <w:sz w:val="22"/>
                <w:szCs w:val="22"/>
              </w:rPr>
            </w:pPr>
            <w:r w:rsidRPr="00367F55">
              <w:rPr>
                <w:rFonts w:ascii="Tahoma" w:hAnsi="Tahoma" w:cs="Tahoma"/>
                <w:sz w:val="22"/>
                <w:szCs w:val="22"/>
              </w:rPr>
              <w:t>Project management</w:t>
            </w:r>
          </w:p>
          <w:p w14:paraId="13C28CD0" w14:textId="6AA87DDE" w:rsidR="00A41053" w:rsidRPr="00367F55" w:rsidRDefault="00A41053" w:rsidP="00A41053">
            <w:pPr>
              <w:pStyle w:val="paragraph"/>
              <w:numPr>
                <w:ilvl w:val="0"/>
                <w:numId w:val="1"/>
              </w:numPr>
              <w:shd w:val="clear" w:color="auto" w:fill="FFFFFF"/>
              <w:spacing w:before="0" w:beforeAutospacing="0" w:after="0" w:afterAutospacing="0"/>
              <w:textAlignment w:val="baseline"/>
              <w:rPr>
                <w:rFonts w:ascii="Tahoma" w:hAnsi="Tahoma" w:cs="Tahoma"/>
                <w:sz w:val="22"/>
                <w:szCs w:val="22"/>
              </w:rPr>
            </w:pPr>
            <w:r w:rsidRPr="00367F55">
              <w:rPr>
                <w:rStyle w:val="normaltextrun"/>
                <w:rFonts w:ascii="Tahoma" w:hAnsi="Tahoma" w:cs="Tahoma"/>
                <w:sz w:val="22"/>
                <w:szCs w:val="22"/>
              </w:rPr>
              <w:t>Delivery of funded</w:t>
            </w:r>
            <w:r w:rsidR="005D3916" w:rsidRPr="00367F55">
              <w:rPr>
                <w:rStyle w:val="normaltextrun"/>
                <w:rFonts w:ascii="Tahoma" w:hAnsi="Tahoma" w:cs="Tahoma"/>
                <w:sz w:val="22"/>
                <w:szCs w:val="22"/>
              </w:rPr>
              <w:t xml:space="preserve"> </w:t>
            </w:r>
            <w:r w:rsidRPr="00367F55">
              <w:rPr>
                <w:rStyle w:val="normaltextrun"/>
                <w:rFonts w:ascii="Tahoma" w:hAnsi="Tahoma" w:cs="Tahoma"/>
                <w:sz w:val="22"/>
                <w:szCs w:val="22"/>
              </w:rPr>
              <w:t>p</w:t>
            </w:r>
            <w:r w:rsidR="005D3916" w:rsidRPr="00367F55">
              <w:rPr>
                <w:rStyle w:val="normaltextrun"/>
                <w:rFonts w:ascii="Tahoma" w:hAnsi="Tahoma" w:cs="Tahoma"/>
                <w:sz w:val="22"/>
                <w:szCs w:val="22"/>
              </w:rPr>
              <w:t xml:space="preserve">rogrammes or initiatives </w:t>
            </w:r>
            <w:r w:rsidRPr="00367F55">
              <w:rPr>
                <w:rStyle w:val="eop"/>
                <w:rFonts w:ascii="Tahoma" w:hAnsi="Tahoma" w:cs="Tahoma"/>
                <w:sz w:val="22"/>
                <w:szCs w:val="22"/>
              </w:rPr>
              <w:t> </w:t>
            </w:r>
          </w:p>
          <w:p w14:paraId="29A0C48F" w14:textId="77777777" w:rsidR="00A41053" w:rsidRPr="00367F55" w:rsidRDefault="00A41053" w:rsidP="00A41053">
            <w:pPr>
              <w:pStyle w:val="paragraph"/>
              <w:numPr>
                <w:ilvl w:val="0"/>
                <w:numId w:val="1"/>
              </w:numPr>
              <w:shd w:val="clear" w:color="auto" w:fill="FFFFFF"/>
              <w:spacing w:before="0" w:beforeAutospacing="0" w:after="0" w:afterAutospacing="0"/>
              <w:textAlignment w:val="baseline"/>
              <w:rPr>
                <w:rFonts w:ascii="Tahoma" w:hAnsi="Tahoma" w:cs="Tahoma"/>
                <w:sz w:val="22"/>
                <w:szCs w:val="22"/>
              </w:rPr>
            </w:pPr>
            <w:r w:rsidRPr="00367F55">
              <w:rPr>
                <w:rStyle w:val="normaltextrun"/>
                <w:rFonts w:ascii="Tahoma" w:hAnsi="Tahoma" w:cs="Tahoma"/>
                <w:sz w:val="22"/>
                <w:szCs w:val="22"/>
              </w:rPr>
              <w:t>Partnership working</w:t>
            </w:r>
            <w:r w:rsidRPr="00367F55">
              <w:rPr>
                <w:rStyle w:val="eop"/>
                <w:rFonts w:ascii="Tahoma" w:hAnsi="Tahoma" w:cs="Tahoma"/>
                <w:sz w:val="22"/>
                <w:szCs w:val="22"/>
              </w:rPr>
              <w:t> </w:t>
            </w:r>
          </w:p>
          <w:p w14:paraId="17A15D8A" w14:textId="1875E6C1" w:rsidR="00A41053" w:rsidRPr="00367F55" w:rsidRDefault="00A41053" w:rsidP="00A41053">
            <w:pPr>
              <w:pStyle w:val="paragraph"/>
              <w:numPr>
                <w:ilvl w:val="0"/>
                <w:numId w:val="1"/>
              </w:numPr>
              <w:shd w:val="clear" w:color="auto" w:fill="FFFFFF"/>
              <w:spacing w:before="0" w:beforeAutospacing="0" w:after="0" w:afterAutospacing="0"/>
              <w:textAlignment w:val="baseline"/>
              <w:rPr>
                <w:rStyle w:val="eop"/>
                <w:rFonts w:ascii="Tahoma" w:hAnsi="Tahoma" w:cs="Tahoma"/>
                <w:sz w:val="22"/>
                <w:szCs w:val="22"/>
              </w:rPr>
            </w:pPr>
            <w:r w:rsidRPr="00367F55">
              <w:rPr>
                <w:rStyle w:val="normaltextrun"/>
                <w:rFonts w:ascii="Tahoma" w:hAnsi="Tahoma" w:cs="Tahoma"/>
                <w:sz w:val="22"/>
                <w:szCs w:val="22"/>
              </w:rPr>
              <w:t xml:space="preserve">Measuring and evaluating </w:t>
            </w:r>
            <w:r w:rsidR="005D3916" w:rsidRPr="00367F55">
              <w:rPr>
                <w:rStyle w:val="normaltextrun"/>
                <w:rFonts w:ascii="Tahoma" w:hAnsi="Tahoma" w:cs="Tahoma"/>
                <w:sz w:val="22"/>
                <w:szCs w:val="22"/>
              </w:rPr>
              <w:t>impact</w:t>
            </w:r>
          </w:p>
          <w:p w14:paraId="248E3241" w14:textId="77777777" w:rsidR="00A41053" w:rsidRPr="00367F55" w:rsidRDefault="00A41053" w:rsidP="00A41053">
            <w:pPr>
              <w:pStyle w:val="ListParagraph"/>
              <w:numPr>
                <w:ilvl w:val="0"/>
                <w:numId w:val="1"/>
              </w:numPr>
              <w:rPr>
                <w:rFonts w:ascii="Tahoma" w:hAnsi="Tahoma" w:cs="Tahoma"/>
                <w:sz w:val="22"/>
                <w:szCs w:val="22"/>
              </w:rPr>
            </w:pPr>
            <w:r w:rsidRPr="00367F55">
              <w:rPr>
                <w:rFonts w:ascii="Tahoma" w:hAnsi="Tahoma" w:cs="Tahoma"/>
                <w:sz w:val="22"/>
                <w:szCs w:val="22"/>
              </w:rPr>
              <w:t xml:space="preserve">Effective influencing and negotiation skills </w:t>
            </w:r>
          </w:p>
          <w:p w14:paraId="3D6B38C5" w14:textId="77777777" w:rsidR="00D5763F" w:rsidRPr="00367F55" w:rsidRDefault="00D5763F" w:rsidP="00D5763F">
            <w:pPr>
              <w:rPr>
                <w:rFonts w:ascii="Tahoma" w:hAnsi="Tahoma" w:cs="Tahoma"/>
                <w:sz w:val="22"/>
                <w:szCs w:val="22"/>
              </w:rPr>
            </w:pPr>
          </w:p>
          <w:p w14:paraId="556DBE26" w14:textId="77777777" w:rsidR="00D5763F" w:rsidRPr="00367F55" w:rsidRDefault="00D5763F" w:rsidP="00D5763F">
            <w:pPr>
              <w:rPr>
                <w:rFonts w:ascii="Tahoma" w:hAnsi="Tahoma" w:cs="Tahoma"/>
                <w:bCs/>
                <w:sz w:val="22"/>
                <w:szCs w:val="22"/>
              </w:rPr>
            </w:pPr>
            <w:r w:rsidRPr="00367F55">
              <w:rPr>
                <w:rFonts w:ascii="Tahoma" w:hAnsi="Tahoma" w:cs="Tahoma"/>
                <w:bCs/>
                <w:sz w:val="22"/>
                <w:szCs w:val="22"/>
              </w:rPr>
              <w:t>Ability to seek, analyse and write reports with recommendations based on industry insights.</w:t>
            </w:r>
          </w:p>
          <w:p w14:paraId="6E2496D0" w14:textId="77777777" w:rsidR="00D5763F" w:rsidRPr="00367F55" w:rsidRDefault="00D5763F" w:rsidP="00D5763F">
            <w:pPr>
              <w:rPr>
                <w:rFonts w:ascii="Tahoma" w:hAnsi="Tahoma" w:cs="Tahoma"/>
                <w:bCs/>
                <w:sz w:val="22"/>
                <w:szCs w:val="22"/>
              </w:rPr>
            </w:pPr>
          </w:p>
          <w:p w14:paraId="5C57C3ED" w14:textId="1C4080D1" w:rsidR="00C90900" w:rsidRPr="00367F55" w:rsidRDefault="00D5763F" w:rsidP="00D5763F">
            <w:pPr>
              <w:rPr>
                <w:rFonts w:ascii="Tahoma" w:hAnsi="Tahoma" w:cs="Tahoma"/>
                <w:bCs/>
                <w:sz w:val="22"/>
                <w:szCs w:val="22"/>
              </w:rPr>
            </w:pPr>
            <w:r w:rsidRPr="00367F55">
              <w:rPr>
                <w:rFonts w:ascii="Tahoma" w:hAnsi="Tahoma" w:cs="Tahoma"/>
                <w:bCs/>
                <w:sz w:val="22"/>
                <w:szCs w:val="22"/>
              </w:rPr>
              <w:t>Evidence of developing and implementing new products</w:t>
            </w:r>
            <w:r w:rsidR="00735359" w:rsidRPr="00367F55">
              <w:rPr>
                <w:rFonts w:ascii="Tahoma" w:hAnsi="Tahoma" w:cs="Tahoma"/>
                <w:bCs/>
                <w:sz w:val="22"/>
                <w:szCs w:val="22"/>
              </w:rPr>
              <w:t xml:space="preserve"> and/or services.</w:t>
            </w:r>
          </w:p>
          <w:p w14:paraId="719AA0AC" w14:textId="5412E304" w:rsidR="00FD6297" w:rsidRPr="00367F55" w:rsidRDefault="00FD6297" w:rsidP="00D5763F">
            <w:pPr>
              <w:rPr>
                <w:bCs/>
              </w:rPr>
            </w:pPr>
          </w:p>
          <w:p w14:paraId="739BE618" w14:textId="2AD293A7" w:rsidR="00FD6297" w:rsidRPr="00367F55" w:rsidRDefault="00FD6297" w:rsidP="00D5763F">
            <w:pPr>
              <w:rPr>
                <w:rStyle w:val="normaltextrun"/>
                <w:rFonts w:ascii="Tahoma" w:hAnsi="Tahoma" w:cs="Tahoma"/>
                <w:sz w:val="22"/>
                <w:szCs w:val="22"/>
              </w:rPr>
            </w:pPr>
            <w:r w:rsidRPr="00367F55">
              <w:rPr>
                <w:rStyle w:val="normaltextrun"/>
                <w:rFonts w:ascii="Tahoma" w:hAnsi="Tahoma" w:cs="Tahoma"/>
                <w:sz w:val="22"/>
                <w:szCs w:val="22"/>
              </w:rPr>
              <w:t>Good IT literacy and evidence of working successfully with computerised referral systems.</w:t>
            </w:r>
          </w:p>
          <w:p w14:paraId="6B772CD5" w14:textId="77777777" w:rsidR="00FD6297" w:rsidRPr="00367F55" w:rsidRDefault="00FD6297" w:rsidP="00D5763F">
            <w:pPr>
              <w:rPr>
                <w:rStyle w:val="normaltextrun"/>
                <w:rFonts w:ascii="Tahoma" w:hAnsi="Tahoma" w:cs="Tahoma"/>
                <w:sz w:val="22"/>
                <w:szCs w:val="22"/>
              </w:rPr>
            </w:pPr>
          </w:p>
          <w:p w14:paraId="43A38F57" w14:textId="23D57417" w:rsidR="00FD6297" w:rsidRPr="00367F55" w:rsidRDefault="00FD6297" w:rsidP="00FD6297">
            <w:pPr>
              <w:pStyle w:val="paragraph"/>
              <w:shd w:val="clear" w:color="auto" w:fill="FFFFFF"/>
              <w:spacing w:before="0" w:beforeAutospacing="0" w:after="0" w:afterAutospacing="0"/>
              <w:textAlignment w:val="baseline"/>
              <w:rPr>
                <w:rFonts w:ascii="Segoe UI" w:hAnsi="Segoe UI" w:cs="Segoe UI"/>
                <w:sz w:val="18"/>
                <w:szCs w:val="18"/>
              </w:rPr>
            </w:pPr>
            <w:r w:rsidRPr="00367F55">
              <w:rPr>
                <w:rStyle w:val="normaltextrun"/>
                <w:rFonts w:ascii="Tahoma" w:hAnsi="Tahoma" w:cs="Tahoma"/>
                <w:sz w:val="22"/>
                <w:szCs w:val="22"/>
              </w:rPr>
              <w:t xml:space="preserve">Able to understand and interpret financial and other business-related performance information.  Evidence of </w:t>
            </w:r>
            <w:r w:rsidRPr="00367F55">
              <w:rPr>
                <w:rStyle w:val="normaltextrun"/>
                <w:rFonts w:ascii="Tahoma" w:hAnsi="Tahoma" w:cs="Tahoma"/>
                <w:sz w:val="22"/>
                <w:szCs w:val="22"/>
              </w:rPr>
              <w:lastRenderedPageBreak/>
              <w:t>successful budget management, including managing external funding.</w:t>
            </w:r>
            <w:r w:rsidRPr="00367F55">
              <w:rPr>
                <w:rStyle w:val="eop"/>
                <w:rFonts w:ascii="Tahoma" w:hAnsi="Tahoma" w:cs="Tahoma"/>
                <w:sz w:val="22"/>
                <w:szCs w:val="22"/>
              </w:rPr>
              <w:t> </w:t>
            </w:r>
          </w:p>
          <w:p w14:paraId="74BECD73" w14:textId="77777777" w:rsidR="00FD6297" w:rsidRPr="00367F55" w:rsidRDefault="00FD6297" w:rsidP="00FD6297">
            <w:pPr>
              <w:pStyle w:val="paragraph"/>
              <w:shd w:val="clear" w:color="auto" w:fill="FFFFFF"/>
              <w:spacing w:before="0" w:beforeAutospacing="0" w:after="0" w:afterAutospacing="0"/>
              <w:textAlignment w:val="baseline"/>
              <w:rPr>
                <w:rFonts w:ascii="Segoe UI" w:hAnsi="Segoe UI" w:cs="Segoe UI"/>
                <w:sz w:val="18"/>
                <w:szCs w:val="18"/>
              </w:rPr>
            </w:pPr>
            <w:r w:rsidRPr="00367F55">
              <w:rPr>
                <w:rStyle w:val="eop"/>
                <w:rFonts w:ascii="Tahoma" w:hAnsi="Tahoma" w:cs="Tahoma"/>
                <w:sz w:val="22"/>
                <w:szCs w:val="22"/>
              </w:rPr>
              <w:t> </w:t>
            </w:r>
          </w:p>
          <w:p w14:paraId="56DCB49B" w14:textId="56AF0F2F" w:rsidR="00FD6297" w:rsidRPr="00367F55" w:rsidRDefault="00FD6297" w:rsidP="00FD6297">
            <w:pPr>
              <w:pStyle w:val="paragraph"/>
              <w:shd w:val="clear" w:color="auto" w:fill="FFFFFF"/>
              <w:spacing w:before="0" w:beforeAutospacing="0" w:after="0" w:afterAutospacing="0"/>
              <w:textAlignment w:val="baseline"/>
              <w:rPr>
                <w:rFonts w:ascii="Segoe UI" w:hAnsi="Segoe UI" w:cs="Segoe UI"/>
                <w:sz w:val="18"/>
                <w:szCs w:val="18"/>
              </w:rPr>
            </w:pPr>
            <w:r w:rsidRPr="00367F55">
              <w:rPr>
                <w:rStyle w:val="normaltextrun"/>
                <w:rFonts w:ascii="Tahoma" w:hAnsi="Tahoma" w:cs="Tahoma"/>
                <w:sz w:val="22"/>
                <w:szCs w:val="22"/>
              </w:rPr>
              <w:t>Understand the role and purpose of the development function</w:t>
            </w:r>
            <w:r w:rsidR="00CA29CE" w:rsidRPr="00367F55">
              <w:rPr>
                <w:rStyle w:val="normaltextrun"/>
                <w:rFonts w:ascii="Tahoma" w:hAnsi="Tahoma" w:cs="Tahoma"/>
                <w:sz w:val="22"/>
                <w:szCs w:val="22"/>
              </w:rPr>
              <w:t xml:space="preserve"> and has the a</w:t>
            </w:r>
            <w:r w:rsidRPr="00367F55">
              <w:rPr>
                <w:rStyle w:val="normaltextrun"/>
                <w:rFonts w:ascii="Tahoma" w:hAnsi="Tahoma" w:cs="Tahoma"/>
                <w:sz w:val="22"/>
                <w:szCs w:val="22"/>
              </w:rPr>
              <w:t xml:space="preserve">bility to engage others in the power of </w:t>
            </w:r>
            <w:r w:rsidR="00CA29CE" w:rsidRPr="00367F55">
              <w:rPr>
                <w:rStyle w:val="normaltextrun"/>
                <w:rFonts w:ascii="Tahoma" w:hAnsi="Tahoma" w:cs="Tahoma"/>
                <w:sz w:val="22"/>
                <w:szCs w:val="22"/>
              </w:rPr>
              <w:t xml:space="preserve">sport. </w:t>
            </w:r>
          </w:p>
          <w:p w14:paraId="6C0973A6" w14:textId="77777777" w:rsidR="00FD6297" w:rsidRPr="00367F55" w:rsidRDefault="00FD6297" w:rsidP="00FD6297">
            <w:pPr>
              <w:pStyle w:val="paragraph"/>
              <w:shd w:val="clear" w:color="auto" w:fill="FFFFFF"/>
              <w:spacing w:before="0" w:beforeAutospacing="0" w:after="0" w:afterAutospacing="0"/>
              <w:textAlignment w:val="baseline"/>
              <w:rPr>
                <w:rFonts w:ascii="Segoe UI" w:hAnsi="Segoe UI" w:cs="Segoe UI"/>
                <w:sz w:val="18"/>
                <w:szCs w:val="18"/>
              </w:rPr>
            </w:pPr>
            <w:r w:rsidRPr="00367F55">
              <w:rPr>
                <w:rStyle w:val="normaltextrun"/>
                <w:rFonts w:ascii="Tahoma" w:hAnsi="Tahoma" w:cs="Tahoma"/>
                <w:sz w:val="22"/>
                <w:szCs w:val="22"/>
              </w:rPr>
              <w:t>  </w:t>
            </w:r>
            <w:r w:rsidRPr="00367F55">
              <w:rPr>
                <w:rStyle w:val="eop"/>
                <w:rFonts w:ascii="Tahoma" w:hAnsi="Tahoma" w:cs="Tahoma"/>
                <w:sz w:val="22"/>
                <w:szCs w:val="22"/>
              </w:rPr>
              <w:t> </w:t>
            </w:r>
          </w:p>
          <w:p w14:paraId="759DD93A" w14:textId="41B7E38B" w:rsidR="00FD6297" w:rsidRPr="00367F55" w:rsidRDefault="00FD6297" w:rsidP="00FD6297">
            <w:pPr>
              <w:rPr>
                <w:rFonts w:ascii="Tahoma" w:hAnsi="Tahoma" w:cs="Tahoma"/>
                <w:bCs/>
                <w:sz w:val="22"/>
                <w:szCs w:val="22"/>
              </w:rPr>
            </w:pPr>
            <w:r w:rsidRPr="00367F55">
              <w:rPr>
                <w:rStyle w:val="normaltextrun"/>
                <w:rFonts w:ascii="Tahoma" w:hAnsi="Tahoma" w:cs="Tahoma"/>
                <w:sz w:val="22"/>
                <w:szCs w:val="22"/>
              </w:rPr>
              <w:t>Effective communication skills, both oral and written, including producing reports, preparing, organising and delivering presentations and taking a leading role in meetings and discussions</w:t>
            </w:r>
            <w:r w:rsidR="00367F55" w:rsidRPr="00367F55">
              <w:rPr>
                <w:rStyle w:val="normaltextrun"/>
                <w:rFonts w:ascii="Tahoma" w:hAnsi="Tahoma" w:cs="Tahoma"/>
                <w:sz w:val="22"/>
                <w:szCs w:val="22"/>
              </w:rPr>
              <w:t>.</w:t>
            </w:r>
          </w:p>
          <w:p w14:paraId="0FE64CF8" w14:textId="31C7E2E2" w:rsidR="00735359" w:rsidRPr="00367F55" w:rsidRDefault="00735359" w:rsidP="00D5763F">
            <w:pPr>
              <w:rPr>
                <w:rFonts w:ascii="Tahoma" w:hAnsi="Tahoma" w:cs="Tahoma"/>
                <w:bCs/>
                <w:sz w:val="22"/>
                <w:szCs w:val="22"/>
              </w:rPr>
            </w:pPr>
          </w:p>
        </w:tc>
        <w:tc>
          <w:tcPr>
            <w:tcW w:w="3402" w:type="dxa"/>
          </w:tcPr>
          <w:p w14:paraId="7170ECF5" w14:textId="1D31D56A" w:rsidR="00CA2B38" w:rsidRPr="00367F55" w:rsidRDefault="00CA2B38" w:rsidP="00CA2B38">
            <w:pPr>
              <w:spacing w:before="120" w:after="120"/>
              <w:rPr>
                <w:rFonts w:ascii="Tahoma" w:hAnsi="Tahoma" w:cs="Tahoma"/>
                <w:sz w:val="22"/>
                <w:szCs w:val="22"/>
              </w:rPr>
            </w:pPr>
            <w:r w:rsidRPr="00367F55">
              <w:rPr>
                <w:rFonts w:ascii="Tahoma" w:hAnsi="Tahoma" w:cs="Tahoma"/>
                <w:sz w:val="22"/>
                <w:szCs w:val="22"/>
              </w:rPr>
              <w:lastRenderedPageBreak/>
              <w:t>Have established professional networks, that they use to influence the industry and to ensure that EL are up to date</w:t>
            </w:r>
            <w:r w:rsidR="00F30FBA" w:rsidRPr="00367F55">
              <w:rPr>
                <w:rFonts w:ascii="Tahoma" w:hAnsi="Tahoma" w:cs="Tahoma"/>
                <w:sz w:val="22"/>
                <w:szCs w:val="22"/>
              </w:rPr>
              <w:t>.</w:t>
            </w:r>
          </w:p>
          <w:p w14:paraId="1BD5073F" w14:textId="5683B727" w:rsidR="00F30FBA" w:rsidRPr="00367F55" w:rsidRDefault="00F30FBA" w:rsidP="00CA2B38">
            <w:pPr>
              <w:spacing w:before="120" w:after="120"/>
              <w:rPr>
                <w:rFonts w:ascii="Tahoma" w:hAnsi="Tahoma" w:cs="Tahoma"/>
                <w:sz w:val="22"/>
                <w:szCs w:val="22"/>
              </w:rPr>
            </w:pPr>
          </w:p>
          <w:p w14:paraId="16164703" w14:textId="44E96ACC" w:rsidR="00F30FBA" w:rsidRPr="00367F55" w:rsidRDefault="00F30FBA" w:rsidP="00CA2B38">
            <w:pPr>
              <w:spacing w:before="120" w:after="120"/>
              <w:rPr>
                <w:rFonts w:ascii="Tahoma" w:hAnsi="Tahoma" w:cs="Tahoma"/>
                <w:sz w:val="22"/>
                <w:szCs w:val="22"/>
              </w:rPr>
            </w:pPr>
            <w:r w:rsidRPr="00367F55">
              <w:rPr>
                <w:rFonts w:ascii="Tahoma" w:hAnsi="Tahoma" w:cs="Tahoma"/>
                <w:sz w:val="22"/>
                <w:szCs w:val="22"/>
              </w:rPr>
              <w:t xml:space="preserve">Ability to influence and drive change with partners </w:t>
            </w:r>
            <w:r w:rsidR="00A41053" w:rsidRPr="00367F55">
              <w:rPr>
                <w:rFonts w:ascii="Tahoma" w:hAnsi="Tahoma" w:cs="Tahoma"/>
                <w:sz w:val="22"/>
                <w:szCs w:val="22"/>
              </w:rPr>
              <w:t>in the sports development landscape.</w:t>
            </w:r>
          </w:p>
          <w:p w14:paraId="143F65B9" w14:textId="77777777" w:rsidR="00CA2B38" w:rsidRPr="00367F55" w:rsidRDefault="00CA2B38" w:rsidP="00CA2B38">
            <w:pPr>
              <w:spacing w:before="120" w:after="120"/>
              <w:rPr>
                <w:rFonts w:ascii="Tahoma" w:hAnsi="Tahoma" w:cs="Tahoma"/>
                <w:sz w:val="22"/>
                <w:szCs w:val="22"/>
              </w:rPr>
            </w:pPr>
          </w:p>
          <w:p w14:paraId="11238C3B" w14:textId="334C9D0D" w:rsidR="00C90900" w:rsidRPr="00367F55" w:rsidRDefault="00CA2B38" w:rsidP="00CA2B38">
            <w:pPr>
              <w:rPr>
                <w:rFonts w:ascii="Tahoma" w:hAnsi="Tahoma" w:cs="Tahoma"/>
                <w:sz w:val="22"/>
                <w:szCs w:val="22"/>
              </w:rPr>
            </w:pPr>
            <w:r w:rsidRPr="00367F55">
              <w:rPr>
                <w:rFonts w:ascii="Tahoma" w:hAnsi="Tahoma" w:cs="Tahoma"/>
                <w:sz w:val="22"/>
                <w:szCs w:val="22"/>
              </w:rPr>
              <w:t>Clear ability to provide sports development and coaching expertise for corporate projects</w:t>
            </w:r>
            <w:r w:rsidR="00F30FBA" w:rsidRPr="00367F55">
              <w:rPr>
                <w:rFonts w:ascii="Tahoma" w:hAnsi="Tahoma" w:cs="Tahoma"/>
                <w:sz w:val="22"/>
                <w:szCs w:val="22"/>
              </w:rPr>
              <w:t>.</w:t>
            </w:r>
          </w:p>
        </w:tc>
      </w:tr>
      <w:tr w:rsidR="00BB1C48" w:rsidRPr="007F363B" w14:paraId="541513BA" w14:textId="77777777" w:rsidTr="00BB1C48">
        <w:tc>
          <w:tcPr>
            <w:tcW w:w="6232" w:type="dxa"/>
          </w:tcPr>
          <w:p w14:paraId="4B90E325" w14:textId="77777777" w:rsidR="00BB1C48" w:rsidRPr="007F363B" w:rsidRDefault="001D56FC" w:rsidP="00FF7C70">
            <w:pPr>
              <w:spacing w:before="120" w:after="120"/>
              <w:rPr>
                <w:rFonts w:ascii="Tahoma" w:hAnsi="Tahoma" w:cs="Tahoma"/>
                <w:b/>
                <w:sz w:val="22"/>
                <w:szCs w:val="22"/>
              </w:rPr>
            </w:pPr>
            <w:hyperlink r:id="rId11" w:history="1">
              <w:r w:rsidR="00BB1C48" w:rsidRPr="00731D35">
                <w:rPr>
                  <w:rStyle w:val="Hyperlink"/>
                  <w:rFonts w:ascii="Tahoma" w:hAnsi="Tahoma" w:cs="Tahoma"/>
                  <w:b/>
                  <w:sz w:val="22"/>
                  <w:szCs w:val="22"/>
                </w:rPr>
                <w:t>ESSENTIALS</w:t>
              </w:r>
            </w:hyperlink>
            <w:r w:rsidR="00BB1C48">
              <w:rPr>
                <w:rFonts w:ascii="Tahoma" w:hAnsi="Tahoma" w:cs="Tahoma"/>
                <w:b/>
                <w:sz w:val="22"/>
                <w:szCs w:val="22"/>
              </w:rPr>
              <w:t xml:space="preserve"> </w:t>
            </w:r>
            <w:r w:rsidR="00BB1C48" w:rsidRPr="001F0687">
              <w:rPr>
                <w:rFonts w:ascii="Tahoma" w:hAnsi="Tahoma" w:cs="Tahoma"/>
                <w:bCs/>
                <w:sz w:val="22"/>
                <w:szCs w:val="22"/>
              </w:rPr>
              <w:t>Behaviour Standards</w:t>
            </w:r>
          </w:p>
        </w:tc>
        <w:tc>
          <w:tcPr>
            <w:tcW w:w="3402" w:type="dxa"/>
          </w:tcPr>
          <w:p w14:paraId="1066D564" w14:textId="68ABA962" w:rsidR="00BB1C48" w:rsidRPr="007F363B" w:rsidRDefault="00BB1C48" w:rsidP="00FF7C70">
            <w:pPr>
              <w:spacing w:before="120" w:after="120"/>
              <w:rPr>
                <w:rFonts w:ascii="Tahoma" w:hAnsi="Tahoma" w:cs="Tahoma"/>
                <w:sz w:val="22"/>
                <w:szCs w:val="22"/>
              </w:rPr>
            </w:pPr>
            <w:r>
              <w:rPr>
                <w:rFonts w:ascii="Tahoma" w:hAnsi="Tahoma" w:cs="Tahoma"/>
                <w:sz w:val="22"/>
                <w:szCs w:val="22"/>
              </w:rPr>
              <w:t>Leadership by</w:t>
            </w:r>
            <w:r w:rsidR="008816DA">
              <w:rPr>
                <w:rFonts w:ascii="Tahoma" w:hAnsi="Tahoma" w:cs="Tahoma"/>
                <w:sz w:val="22"/>
                <w:szCs w:val="22"/>
              </w:rPr>
              <w:t xml:space="preserve"> MANAGER &amp;</w:t>
            </w:r>
            <w:r>
              <w:rPr>
                <w:rFonts w:ascii="Tahoma" w:hAnsi="Tahoma" w:cs="Tahoma"/>
                <w:sz w:val="22"/>
                <w:szCs w:val="22"/>
              </w:rPr>
              <w:t xml:space="preserve"> EVERYONE</w:t>
            </w:r>
          </w:p>
        </w:tc>
      </w:tr>
    </w:tbl>
    <w:p w14:paraId="7364255F" w14:textId="77777777" w:rsidR="00844A95" w:rsidRDefault="00844A95" w:rsidP="00844A95">
      <w:pPr>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2"/>
      </w:tblGrid>
      <w:tr w:rsidR="000B3EDA" w14:paraId="2204015F" w14:textId="77777777" w:rsidTr="006D527C">
        <w:tc>
          <w:tcPr>
            <w:tcW w:w="9848" w:type="dxa"/>
            <w:shd w:val="clear" w:color="auto" w:fill="E5DFEC"/>
          </w:tcPr>
          <w:p w14:paraId="63FAA7CB" w14:textId="77777777" w:rsidR="000B3EDA" w:rsidRPr="006D527C" w:rsidRDefault="000B3EDA" w:rsidP="00844A95">
            <w:pPr>
              <w:rPr>
                <w:rFonts w:ascii="Tahoma" w:hAnsi="Tahoma" w:cs="Tahoma"/>
                <w:b/>
              </w:rPr>
            </w:pPr>
            <w:r w:rsidRPr="006D527C">
              <w:rPr>
                <w:rFonts w:ascii="Tahoma" w:hAnsi="Tahoma" w:cs="Tahoma"/>
                <w:b/>
              </w:rPr>
              <w:t>DISCLOSURE/PVG REQUIREMENTS</w:t>
            </w:r>
          </w:p>
        </w:tc>
      </w:tr>
      <w:tr w:rsidR="00372CCA" w:rsidRPr="00372CCA" w14:paraId="5F11D827" w14:textId="77777777" w:rsidTr="006D527C">
        <w:tc>
          <w:tcPr>
            <w:tcW w:w="9848" w:type="dxa"/>
          </w:tcPr>
          <w:p w14:paraId="0EB55F33" w14:textId="77777777" w:rsidR="000B3EDA" w:rsidRPr="00372CCA" w:rsidRDefault="00897E79" w:rsidP="00844A95">
            <w:pPr>
              <w:rPr>
                <w:rFonts w:ascii="Tahoma" w:hAnsi="Tahoma" w:cs="Tahoma"/>
                <w:sz w:val="22"/>
                <w:szCs w:val="22"/>
              </w:rPr>
            </w:pPr>
            <w:r w:rsidRPr="00372CCA">
              <w:rPr>
                <w:rFonts w:ascii="Tahoma" w:hAnsi="Tahoma" w:cs="Tahoma"/>
                <w:sz w:val="22"/>
                <w:szCs w:val="22"/>
              </w:rPr>
              <w:t>Basic Level Disclosure</w:t>
            </w:r>
          </w:p>
        </w:tc>
      </w:tr>
    </w:tbl>
    <w:p w14:paraId="4A9E4BF3" w14:textId="77777777" w:rsidR="000B3EDA" w:rsidRDefault="000B3EDA" w:rsidP="00844A95">
      <w:pPr>
        <w:rPr>
          <w:rFonts w:ascii="Tahoma" w:hAnsi="Tahoma" w:cs="Tahoma"/>
          <w:b/>
        </w:rPr>
      </w:pPr>
    </w:p>
    <w:p w14:paraId="5654DCBD" w14:textId="548A6E03" w:rsidR="005F79B2" w:rsidRPr="007F363B" w:rsidRDefault="00B84615" w:rsidP="0030602F">
      <w:pPr>
        <w:rPr>
          <w:rFonts w:ascii="Tahoma" w:hAnsi="Tahoma" w:cs="Tahoma"/>
        </w:rPr>
      </w:pPr>
      <w:r w:rsidRPr="007F363B">
        <w:rPr>
          <w:rFonts w:ascii="Tahoma" w:hAnsi="Tahoma" w:cs="Tahoma"/>
          <w:b/>
        </w:rPr>
        <w:t>I have</w:t>
      </w:r>
      <w:r w:rsidR="000B3EDA">
        <w:rPr>
          <w:rFonts w:ascii="Tahoma" w:hAnsi="Tahoma" w:cs="Tahoma"/>
          <w:b/>
        </w:rPr>
        <w:t xml:space="preserve"> read and understand this</w:t>
      </w:r>
      <w:r w:rsidRPr="007F363B">
        <w:rPr>
          <w:rFonts w:ascii="Tahoma" w:hAnsi="Tahoma" w:cs="Tahoma"/>
          <w:b/>
        </w:rPr>
        <w:t xml:space="preserve"> job description</w:t>
      </w:r>
      <w:r w:rsidR="000B3EDA">
        <w:rPr>
          <w:rFonts w:ascii="Tahoma" w:hAnsi="Tahoma" w:cs="Tahoma"/>
          <w:b/>
        </w:rPr>
        <w:t xml:space="preserve"> and I am clear about what is expected of me in this job.</w:t>
      </w:r>
    </w:p>
    <w:sectPr w:rsidR="005F79B2" w:rsidRPr="007F363B" w:rsidSect="001A5255">
      <w:headerReference w:type="even" r:id="rId12"/>
      <w:headerReference w:type="default" r:id="rId13"/>
      <w:footerReference w:type="even" r:id="rId14"/>
      <w:footerReference w:type="default" r:id="rId15"/>
      <w:headerReference w:type="first" r:id="rId16"/>
      <w:footerReference w:type="first" r:id="rId17"/>
      <w:pgSz w:w="11900" w:h="16840"/>
      <w:pgMar w:top="1701" w:right="1134" w:bottom="1134"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D042D" w14:textId="77777777" w:rsidR="006C5F0B" w:rsidRDefault="006C5F0B" w:rsidP="006F686B">
      <w:r>
        <w:separator/>
      </w:r>
    </w:p>
  </w:endnote>
  <w:endnote w:type="continuationSeparator" w:id="0">
    <w:p w14:paraId="51B20C3A" w14:textId="77777777" w:rsidR="006C5F0B" w:rsidRDefault="006C5F0B" w:rsidP="006F686B">
      <w:r>
        <w:continuationSeparator/>
      </w:r>
    </w:p>
  </w:endnote>
  <w:endnote w:type="continuationNotice" w:id="1">
    <w:p w14:paraId="31E6B625" w14:textId="77777777" w:rsidR="006C5F0B" w:rsidRDefault="006C5F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3323" w14:textId="77777777" w:rsidR="00A728DD" w:rsidRDefault="00733E27" w:rsidP="006F686B">
    <w:pPr>
      <w:pStyle w:val="Footer"/>
      <w:framePr w:wrap="around" w:vAnchor="text" w:hAnchor="margin" w:xAlign="center" w:y="1"/>
      <w:rPr>
        <w:rStyle w:val="PageNumber"/>
      </w:rPr>
    </w:pPr>
    <w:r>
      <w:rPr>
        <w:rStyle w:val="PageNumber"/>
      </w:rPr>
      <w:fldChar w:fldCharType="begin"/>
    </w:r>
    <w:r w:rsidR="00A728DD">
      <w:rPr>
        <w:rStyle w:val="PageNumber"/>
      </w:rPr>
      <w:instrText xml:space="preserve">PAGE  </w:instrText>
    </w:r>
    <w:r>
      <w:rPr>
        <w:rStyle w:val="PageNumber"/>
      </w:rPr>
      <w:fldChar w:fldCharType="end"/>
    </w:r>
  </w:p>
  <w:p w14:paraId="58ECC29E" w14:textId="77777777" w:rsidR="00A728DD" w:rsidRDefault="00A72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1E11" w14:textId="77777777" w:rsidR="00A728DD" w:rsidRDefault="00733E27" w:rsidP="006F686B">
    <w:pPr>
      <w:pStyle w:val="Footer"/>
      <w:framePr w:wrap="around" w:vAnchor="text" w:hAnchor="margin" w:xAlign="center" w:y="1"/>
      <w:rPr>
        <w:rStyle w:val="PageNumber"/>
      </w:rPr>
    </w:pPr>
    <w:r>
      <w:rPr>
        <w:rStyle w:val="PageNumber"/>
      </w:rPr>
      <w:fldChar w:fldCharType="begin"/>
    </w:r>
    <w:r w:rsidR="00A728DD">
      <w:rPr>
        <w:rStyle w:val="PageNumber"/>
      </w:rPr>
      <w:instrText xml:space="preserve">PAGE  </w:instrText>
    </w:r>
    <w:r>
      <w:rPr>
        <w:rStyle w:val="PageNumber"/>
      </w:rPr>
      <w:fldChar w:fldCharType="separate"/>
    </w:r>
    <w:r w:rsidR="003E6578">
      <w:rPr>
        <w:rStyle w:val="PageNumber"/>
        <w:noProof/>
      </w:rPr>
      <w:t>5</w:t>
    </w:r>
    <w:r>
      <w:rPr>
        <w:rStyle w:val="PageNumber"/>
      </w:rPr>
      <w:fldChar w:fldCharType="end"/>
    </w:r>
  </w:p>
  <w:tbl>
    <w:tblPr>
      <w:tblpPr w:leftFromText="180" w:rightFromText="180" w:vertAnchor="text" w:horzAnchor="margin" w:tblpXSpec="right" w:tblpY="1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2127"/>
    </w:tblGrid>
    <w:tr w:rsidR="0079312E" w:rsidRPr="007F363B" w14:paraId="557AE864" w14:textId="77777777" w:rsidTr="0079312E">
      <w:tc>
        <w:tcPr>
          <w:tcW w:w="1696" w:type="dxa"/>
          <w:shd w:val="clear" w:color="auto" w:fill="E5DFEC"/>
        </w:tcPr>
        <w:p w14:paraId="28027B42" w14:textId="77777777" w:rsidR="0079312E" w:rsidRPr="0079312E" w:rsidRDefault="0079312E" w:rsidP="0079312E">
          <w:pPr>
            <w:jc w:val="right"/>
            <w:rPr>
              <w:rFonts w:ascii="Tahoma" w:hAnsi="Tahoma" w:cs="Tahoma"/>
              <w:b/>
              <w:sz w:val="18"/>
              <w:szCs w:val="18"/>
            </w:rPr>
          </w:pPr>
          <w:r w:rsidRPr="0079312E">
            <w:rPr>
              <w:rFonts w:ascii="Tahoma" w:hAnsi="Tahoma" w:cs="Tahoma"/>
              <w:b/>
              <w:sz w:val="18"/>
              <w:szCs w:val="18"/>
            </w:rPr>
            <w:t>Evaluation Date</w:t>
          </w:r>
        </w:p>
      </w:tc>
      <w:tc>
        <w:tcPr>
          <w:tcW w:w="2127" w:type="dxa"/>
          <w:shd w:val="clear" w:color="auto" w:fill="E5DFEC"/>
        </w:tcPr>
        <w:p w14:paraId="023F67B9" w14:textId="1F0A0E46" w:rsidR="0079312E" w:rsidRPr="0079312E" w:rsidRDefault="0079312E" w:rsidP="0079312E">
          <w:pPr>
            <w:jc w:val="right"/>
            <w:rPr>
              <w:rFonts w:ascii="Tahoma" w:hAnsi="Tahoma" w:cs="Tahoma"/>
              <w:b/>
              <w:sz w:val="18"/>
              <w:szCs w:val="18"/>
            </w:rPr>
          </w:pPr>
        </w:p>
      </w:tc>
    </w:tr>
    <w:tr w:rsidR="0079312E" w:rsidRPr="007F363B" w14:paraId="563D7F88" w14:textId="77777777" w:rsidTr="0079312E">
      <w:tc>
        <w:tcPr>
          <w:tcW w:w="1696" w:type="dxa"/>
          <w:shd w:val="clear" w:color="auto" w:fill="E5DFEC"/>
        </w:tcPr>
        <w:p w14:paraId="67322968" w14:textId="77777777" w:rsidR="0079312E" w:rsidRPr="0079312E" w:rsidRDefault="0079312E" w:rsidP="0079312E">
          <w:pPr>
            <w:jc w:val="right"/>
            <w:rPr>
              <w:rFonts w:ascii="Tahoma" w:hAnsi="Tahoma" w:cs="Tahoma"/>
              <w:b/>
              <w:sz w:val="18"/>
              <w:szCs w:val="18"/>
            </w:rPr>
          </w:pPr>
          <w:r w:rsidRPr="0079312E">
            <w:rPr>
              <w:rFonts w:ascii="Tahoma" w:hAnsi="Tahoma" w:cs="Tahoma"/>
              <w:b/>
              <w:sz w:val="18"/>
              <w:szCs w:val="18"/>
            </w:rPr>
            <w:t>Grade</w:t>
          </w:r>
        </w:p>
      </w:tc>
      <w:tc>
        <w:tcPr>
          <w:tcW w:w="2127" w:type="dxa"/>
          <w:shd w:val="clear" w:color="auto" w:fill="E5DFEC"/>
        </w:tcPr>
        <w:p w14:paraId="0A6B6CE7" w14:textId="5FD2664C" w:rsidR="0079312E" w:rsidRPr="0079312E" w:rsidRDefault="0079312E" w:rsidP="0079312E">
          <w:pPr>
            <w:jc w:val="right"/>
            <w:rPr>
              <w:rFonts w:ascii="Tahoma" w:hAnsi="Tahoma" w:cs="Tahoma"/>
              <w:b/>
              <w:sz w:val="18"/>
              <w:szCs w:val="18"/>
            </w:rPr>
          </w:pPr>
        </w:p>
      </w:tc>
    </w:tr>
  </w:tbl>
  <w:p w14:paraId="0F46522A" w14:textId="77777777" w:rsidR="00A728DD" w:rsidRDefault="00A728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F326" w14:textId="77777777" w:rsidR="00387536" w:rsidRDefault="00387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59E85" w14:textId="77777777" w:rsidR="006C5F0B" w:rsidRDefault="006C5F0B" w:rsidP="006F686B">
      <w:r>
        <w:separator/>
      </w:r>
    </w:p>
  </w:footnote>
  <w:footnote w:type="continuationSeparator" w:id="0">
    <w:p w14:paraId="217BFB58" w14:textId="77777777" w:rsidR="006C5F0B" w:rsidRDefault="006C5F0B" w:rsidP="006F686B">
      <w:r>
        <w:continuationSeparator/>
      </w:r>
    </w:p>
  </w:footnote>
  <w:footnote w:type="continuationNotice" w:id="1">
    <w:p w14:paraId="62AAB369" w14:textId="77777777" w:rsidR="006C5F0B" w:rsidRDefault="006C5F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7008" w14:textId="77777777" w:rsidR="00387536" w:rsidRDefault="00387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D2E5" w14:textId="330C7DEB" w:rsidR="000D2B22" w:rsidRDefault="10B8DB1F" w:rsidP="0079312E">
    <w:pPr>
      <w:pStyle w:val="Header"/>
      <w:jc w:val="center"/>
    </w:pPr>
    <w:r>
      <w:rPr>
        <w:noProof/>
      </w:rPr>
      <w:drawing>
        <wp:inline distT="0" distB="0" distL="0" distR="0" wp14:anchorId="01476FCD" wp14:editId="08906C5B">
          <wp:extent cx="1914525" cy="504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14525" cy="5048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0473" w14:textId="77777777" w:rsidR="00387536" w:rsidRDefault="00387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310"/>
    <w:multiLevelType w:val="hybridMultilevel"/>
    <w:tmpl w:val="3FAAB5D6"/>
    <w:lvl w:ilvl="0" w:tplc="5A4A32F0">
      <w:start w:val="1"/>
      <w:numFmt w:val="bullet"/>
      <w:lvlText w:val="‒"/>
      <w:lvlJc w:val="left"/>
      <w:pPr>
        <w:ind w:left="927" w:hanging="360"/>
      </w:pPr>
      <w:rPr>
        <w:rFonts w:ascii="Tahoma" w:hAnsi="Tahoma" w:hint="default"/>
        <w:b/>
      </w:rPr>
    </w:lvl>
    <w:lvl w:ilvl="1" w:tplc="FFFFFFFF">
      <w:start w:val="1"/>
      <w:numFmt w:val="lowerLetter"/>
      <w:lvlText w:val="%2."/>
      <w:lvlJc w:val="left"/>
      <w:pPr>
        <w:ind w:left="1440" w:hanging="360"/>
      </w:pPr>
    </w:lvl>
    <w:lvl w:ilvl="2" w:tplc="FFFFFFFF">
      <w:start w:val="1"/>
      <w:numFmt w:val="bullet"/>
      <w:lvlText w:val="‒"/>
      <w:lvlJc w:val="left"/>
      <w:pPr>
        <w:ind w:left="2160" w:hanging="180"/>
      </w:pPr>
      <w:rPr>
        <w:rFonts w:ascii="Tahoma" w:hAnsi="Tahoma"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6953C9"/>
    <w:multiLevelType w:val="hybridMultilevel"/>
    <w:tmpl w:val="03CA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77D61"/>
    <w:multiLevelType w:val="hybridMultilevel"/>
    <w:tmpl w:val="804A3624"/>
    <w:lvl w:ilvl="0" w:tplc="FFFFFFFF">
      <w:start w:val="1"/>
      <w:numFmt w:val="bullet"/>
      <w:lvlText w:val="‒"/>
      <w:lvlJc w:val="left"/>
      <w:pPr>
        <w:ind w:left="927" w:hanging="360"/>
      </w:pPr>
      <w:rPr>
        <w:rFonts w:ascii="Tahoma" w:hAnsi="Tahoma" w:hint="default"/>
        <w:b/>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15:restartNumberingAfterBreak="0">
    <w:nsid w:val="086A0577"/>
    <w:multiLevelType w:val="hybridMultilevel"/>
    <w:tmpl w:val="94BEDE74"/>
    <w:lvl w:ilvl="0" w:tplc="FFFFFFFF">
      <w:start w:val="1"/>
      <w:numFmt w:val="bullet"/>
      <w:lvlText w:val="‒"/>
      <w:lvlJc w:val="left"/>
      <w:pPr>
        <w:ind w:left="927" w:hanging="360"/>
      </w:pPr>
      <w:rPr>
        <w:rFonts w:ascii="Tahoma" w:hAnsi="Tahoma"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0C6356A9"/>
    <w:multiLevelType w:val="hybridMultilevel"/>
    <w:tmpl w:val="6B02C780"/>
    <w:lvl w:ilvl="0" w:tplc="06183B46">
      <w:start w:val="1"/>
      <w:numFmt w:val="decimal"/>
      <w:lvlText w:val="%1."/>
      <w:lvlJc w:val="left"/>
      <w:pPr>
        <w:ind w:left="720" w:hanging="360"/>
      </w:pPr>
      <w:rPr>
        <w:rFonts w:ascii="Tahoma" w:eastAsia="Cambria" w:hAnsi="Tahoma" w:cs="Tahom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838BD"/>
    <w:multiLevelType w:val="hybridMultilevel"/>
    <w:tmpl w:val="BAACECCC"/>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6" w15:restartNumberingAfterBreak="0">
    <w:nsid w:val="175C5F44"/>
    <w:multiLevelType w:val="hybridMultilevel"/>
    <w:tmpl w:val="17A8ED3E"/>
    <w:lvl w:ilvl="0" w:tplc="FFFFFFFF">
      <w:start w:val="1"/>
      <w:numFmt w:val="bullet"/>
      <w:lvlText w:val="‒"/>
      <w:lvlJc w:val="left"/>
      <w:pPr>
        <w:ind w:left="927" w:hanging="360"/>
      </w:pPr>
      <w:rPr>
        <w:rFonts w:ascii="Tahoma" w:hAnsi="Tahoma" w:hint="default"/>
        <w:b/>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955931"/>
    <w:multiLevelType w:val="hybridMultilevel"/>
    <w:tmpl w:val="0FAA57E8"/>
    <w:lvl w:ilvl="0" w:tplc="5A4A32F0">
      <w:start w:val="1"/>
      <w:numFmt w:val="bullet"/>
      <w:lvlText w:val="‒"/>
      <w:lvlJc w:val="left"/>
      <w:pPr>
        <w:ind w:left="1287" w:hanging="360"/>
      </w:pPr>
      <w:rPr>
        <w:rFonts w:ascii="Tahoma" w:hAnsi="Tahoma"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D520248"/>
    <w:multiLevelType w:val="hybridMultilevel"/>
    <w:tmpl w:val="5BE4D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213B52"/>
    <w:multiLevelType w:val="hybridMultilevel"/>
    <w:tmpl w:val="EA0EB312"/>
    <w:lvl w:ilvl="0" w:tplc="08090001">
      <w:start w:val="1"/>
      <w:numFmt w:val="bullet"/>
      <w:lvlText w:val=""/>
      <w:lvlJc w:val="left"/>
      <w:pPr>
        <w:ind w:left="927" w:hanging="360"/>
      </w:pPr>
      <w:rPr>
        <w:rFonts w:ascii="Symbol" w:hAnsi="Symbol" w:hint="default"/>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10" w15:restartNumberingAfterBreak="0">
    <w:nsid w:val="2E373B1C"/>
    <w:multiLevelType w:val="hybridMultilevel"/>
    <w:tmpl w:val="C0E47576"/>
    <w:lvl w:ilvl="0" w:tplc="FFFFFFFF">
      <w:start w:val="1"/>
      <w:numFmt w:val="bullet"/>
      <w:lvlText w:val="‒"/>
      <w:lvlJc w:val="left"/>
      <w:pPr>
        <w:ind w:left="927" w:hanging="360"/>
      </w:pPr>
      <w:rPr>
        <w:rFonts w:ascii="Tahoma" w:hAnsi="Tahoma"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2F300E6F"/>
    <w:multiLevelType w:val="hybridMultilevel"/>
    <w:tmpl w:val="E62CD2F0"/>
    <w:lvl w:ilvl="0" w:tplc="5A4A32F0">
      <w:start w:val="1"/>
      <w:numFmt w:val="bullet"/>
      <w:lvlText w:val="‒"/>
      <w:lvlJc w:val="left"/>
      <w:pPr>
        <w:ind w:left="927" w:hanging="360"/>
      </w:pPr>
      <w:rPr>
        <w:rFonts w:ascii="Tahoma" w:hAnsi="Tahoma" w:hint="default"/>
        <w:b/>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3852A9A"/>
    <w:multiLevelType w:val="hybridMultilevel"/>
    <w:tmpl w:val="10F61514"/>
    <w:lvl w:ilvl="0" w:tplc="FFFFFFFF">
      <w:start w:val="1"/>
      <w:numFmt w:val="bullet"/>
      <w:lvlText w:val="‒"/>
      <w:lvlJc w:val="left"/>
      <w:rPr>
        <w:rFonts w:ascii="Tahoma" w:hAnsi="Tahoma" w:hint="default"/>
        <w:b/>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42C400C"/>
    <w:multiLevelType w:val="hybridMultilevel"/>
    <w:tmpl w:val="A5EA8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5530A1"/>
    <w:multiLevelType w:val="hybridMultilevel"/>
    <w:tmpl w:val="7E028AAA"/>
    <w:lvl w:ilvl="0" w:tplc="FFFFFFFF">
      <w:start w:val="1"/>
      <w:numFmt w:val="bullet"/>
      <w:lvlText w:val="‒"/>
      <w:lvlJc w:val="left"/>
      <w:pPr>
        <w:ind w:left="927" w:hanging="360"/>
      </w:pPr>
      <w:rPr>
        <w:rFonts w:ascii="Tahoma" w:hAnsi="Tahoma"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43AD167C"/>
    <w:multiLevelType w:val="hybridMultilevel"/>
    <w:tmpl w:val="4718D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333470"/>
    <w:multiLevelType w:val="hybridMultilevel"/>
    <w:tmpl w:val="294A88F8"/>
    <w:lvl w:ilvl="0" w:tplc="34FE48EE">
      <w:start w:val="1"/>
      <w:numFmt w:val="decimal"/>
      <w:lvlText w:val="%1."/>
      <w:lvlJc w:val="left"/>
      <w:pPr>
        <w:ind w:left="360" w:hanging="360"/>
      </w:pPr>
    </w:lvl>
    <w:lvl w:ilvl="1" w:tplc="08090019">
      <w:start w:val="1"/>
      <w:numFmt w:val="lowerLetter"/>
      <w:lvlText w:val="%2."/>
      <w:lvlJc w:val="left"/>
      <w:pPr>
        <w:ind w:left="1134"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87F611A"/>
    <w:multiLevelType w:val="hybridMultilevel"/>
    <w:tmpl w:val="4DCE5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FB05C7F"/>
    <w:multiLevelType w:val="hybridMultilevel"/>
    <w:tmpl w:val="5A3664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07B4A18"/>
    <w:multiLevelType w:val="hybridMultilevel"/>
    <w:tmpl w:val="726863BA"/>
    <w:lvl w:ilvl="0" w:tplc="1020D802">
      <w:start w:val="4"/>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50965F97"/>
    <w:multiLevelType w:val="hybridMultilevel"/>
    <w:tmpl w:val="D1CE531A"/>
    <w:lvl w:ilvl="0" w:tplc="5A4A32F0">
      <w:start w:val="1"/>
      <w:numFmt w:val="bullet"/>
      <w:lvlText w:val="‒"/>
      <w:lvlJc w:val="left"/>
      <w:pPr>
        <w:ind w:left="927" w:hanging="360"/>
      </w:pPr>
      <w:rPr>
        <w:rFonts w:ascii="Tahoma" w:hAnsi="Tahoma" w:hint="default"/>
        <w:b/>
      </w:rPr>
    </w:lvl>
    <w:lvl w:ilvl="1" w:tplc="FFFFFFFF">
      <w:start w:val="1"/>
      <w:numFmt w:val="lowerLetter"/>
      <w:lvlText w:val="%2."/>
      <w:lvlJc w:val="left"/>
      <w:pPr>
        <w:ind w:left="1440" w:hanging="360"/>
      </w:pPr>
    </w:lvl>
    <w:lvl w:ilvl="2" w:tplc="FFFFFFFF">
      <w:start w:val="1"/>
      <w:numFmt w:val="bullet"/>
      <w:lvlText w:val="‒"/>
      <w:lvlJc w:val="left"/>
      <w:pPr>
        <w:ind w:left="2160" w:hanging="180"/>
      </w:pPr>
      <w:rPr>
        <w:rFonts w:ascii="Tahoma" w:hAnsi="Tahoma"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1137E46"/>
    <w:multiLevelType w:val="hybridMultilevel"/>
    <w:tmpl w:val="10A4CC46"/>
    <w:lvl w:ilvl="0" w:tplc="FFFFFFFF">
      <w:start w:val="1"/>
      <w:numFmt w:val="bullet"/>
      <w:lvlText w:val="‒"/>
      <w:lvlJc w:val="left"/>
      <w:pPr>
        <w:ind w:left="1287" w:hanging="360"/>
      </w:pPr>
      <w:rPr>
        <w:rFonts w:ascii="Tahoma" w:hAnsi="Tahoma"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4837646"/>
    <w:multiLevelType w:val="hybridMultilevel"/>
    <w:tmpl w:val="7C123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2446F"/>
    <w:multiLevelType w:val="hybridMultilevel"/>
    <w:tmpl w:val="32C40340"/>
    <w:lvl w:ilvl="0" w:tplc="5A4A32F0">
      <w:start w:val="1"/>
      <w:numFmt w:val="bullet"/>
      <w:lvlText w:val="‒"/>
      <w:lvlJc w:val="left"/>
      <w:pPr>
        <w:ind w:left="927" w:hanging="360"/>
      </w:pPr>
      <w:rPr>
        <w:rFonts w:ascii="Tahoma" w:hAnsi="Tahoma" w:hint="default"/>
        <w:b/>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B56434C"/>
    <w:multiLevelType w:val="hybridMultilevel"/>
    <w:tmpl w:val="BDCE03A2"/>
    <w:lvl w:ilvl="0" w:tplc="5A4A32F0">
      <w:start w:val="1"/>
      <w:numFmt w:val="bullet"/>
      <w:lvlText w:val="‒"/>
      <w:lvlJc w:val="left"/>
      <w:pPr>
        <w:ind w:left="927" w:hanging="360"/>
      </w:pPr>
      <w:rPr>
        <w:rFonts w:ascii="Tahoma" w:hAnsi="Tahoma" w:hint="default"/>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4E7371"/>
    <w:multiLevelType w:val="hybridMultilevel"/>
    <w:tmpl w:val="F91E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2F11E4"/>
    <w:multiLevelType w:val="hybridMultilevel"/>
    <w:tmpl w:val="F5241B68"/>
    <w:lvl w:ilvl="0" w:tplc="CC684FA2">
      <w:start w:val="1"/>
      <w:numFmt w:val="bullet"/>
      <w:lvlText w:val="-"/>
      <w:lvlJc w:val="left"/>
      <w:pPr>
        <w:ind w:left="1004" w:hanging="360"/>
      </w:pPr>
      <w:rPr>
        <w:rFonts w:ascii="Vrinda" w:hAnsi="Vrinda"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FB907D5"/>
    <w:multiLevelType w:val="hybridMultilevel"/>
    <w:tmpl w:val="2E467B1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8" w15:restartNumberingAfterBreak="0">
    <w:nsid w:val="66F87A09"/>
    <w:multiLevelType w:val="hybridMultilevel"/>
    <w:tmpl w:val="1586272C"/>
    <w:lvl w:ilvl="0" w:tplc="FFFFFFFF">
      <w:start w:val="1"/>
      <w:numFmt w:val="bullet"/>
      <w:lvlText w:val="‒"/>
      <w:lvlJc w:val="left"/>
      <w:pPr>
        <w:ind w:left="1647" w:hanging="360"/>
      </w:pPr>
      <w:rPr>
        <w:rFonts w:ascii="Tahoma" w:hAnsi="Tahoma"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9" w15:restartNumberingAfterBreak="0">
    <w:nsid w:val="69BB768E"/>
    <w:multiLevelType w:val="hybridMultilevel"/>
    <w:tmpl w:val="FA2CF5CC"/>
    <w:lvl w:ilvl="0" w:tplc="FFFFFFFF">
      <w:start w:val="1"/>
      <w:numFmt w:val="bullet"/>
      <w:lvlText w:val="‒"/>
      <w:lvlJc w:val="left"/>
      <w:pPr>
        <w:ind w:left="927" w:hanging="360"/>
      </w:pPr>
      <w:rPr>
        <w:rFonts w:ascii="Tahoma" w:hAnsi="Tahoma" w:hint="default"/>
        <w:b/>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0803460"/>
    <w:multiLevelType w:val="hybridMultilevel"/>
    <w:tmpl w:val="162C18A2"/>
    <w:lvl w:ilvl="0" w:tplc="FFFFFFFF">
      <w:start w:val="1"/>
      <w:numFmt w:val="bullet"/>
      <w:lvlText w:val="‒"/>
      <w:lvlJc w:val="left"/>
      <w:pPr>
        <w:ind w:left="927" w:hanging="360"/>
      </w:pPr>
      <w:rPr>
        <w:rFonts w:ascii="Tahoma" w:hAnsi="Tahoma"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710930E5"/>
    <w:multiLevelType w:val="hybridMultilevel"/>
    <w:tmpl w:val="F9FCBACC"/>
    <w:lvl w:ilvl="0" w:tplc="FFFFFFFF">
      <w:start w:val="1"/>
      <w:numFmt w:val="bullet"/>
      <w:lvlText w:val="‒"/>
      <w:lvlJc w:val="left"/>
      <w:pPr>
        <w:ind w:left="927" w:hanging="360"/>
      </w:pPr>
      <w:rPr>
        <w:rFonts w:ascii="Tahoma" w:hAnsi="Tahoma" w:hint="default"/>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abstractNum w:abstractNumId="32" w15:restartNumberingAfterBreak="0">
    <w:nsid w:val="77BE059D"/>
    <w:multiLevelType w:val="hybridMultilevel"/>
    <w:tmpl w:val="1C26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673A0D"/>
    <w:multiLevelType w:val="hybridMultilevel"/>
    <w:tmpl w:val="AF74A47A"/>
    <w:lvl w:ilvl="0" w:tplc="1DB27598">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79D37755"/>
    <w:multiLevelType w:val="hybridMultilevel"/>
    <w:tmpl w:val="A3E64096"/>
    <w:lvl w:ilvl="0" w:tplc="1CAEABB6">
      <w:start w:val="1"/>
      <w:numFmt w:val="decimal"/>
      <w:lvlText w:val="%1."/>
      <w:lvlJc w:val="left"/>
      <w:pPr>
        <w:ind w:left="927" w:hanging="360"/>
      </w:pPr>
      <w:rPr>
        <w:rFonts w:ascii="Tahoma" w:eastAsia="Cambria" w:hAnsi="Tahoma" w:cs="Tahoma"/>
        <w:b/>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B9E2545"/>
    <w:multiLevelType w:val="hybridMultilevel"/>
    <w:tmpl w:val="3B5ED3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C61787B"/>
    <w:multiLevelType w:val="hybridMultilevel"/>
    <w:tmpl w:val="A0567EBC"/>
    <w:lvl w:ilvl="0" w:tplc="5A4A32F0">
      <w:start w:val="1"/>
      <w:numFmt w:val="bullet"/>
      <w:lvlText w:val="‒"/>
      <w:lvlJc w:val="left"/>
      <w:pPr>
        <w:ind w:left="1287" w:hanging="360"/>
      </w:pPr>
      <w:rPr>
        <w:rFonts w:ascii="Tahoma" w:hAnsi="Tahoma" w:hint="default"/>
        <w:b/>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7D2007D3"/>
    <w:multiLevelType w:val="hybridMultilevel"/>
    <w:tmpl w:val="AE929F40"/>
    <w:lvl w:ilvl="0" w:tplc="5A4A32F0">
      <w:start w:val="1"/>
      <w:numFmt w:val="bullet"/>
      <w:lvlText w:val="‒"/>
      <w:lvlJc w:val="left"/>
      <w:pPr>
        <w:ind w:left="1080" w:hanging="360"/>
      </w:pPr>
      <w:rPr>
        <w:rFonts w:ascii="Tahoma" w:hAnsi="Tahoma"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D405976"/>
    <w:multiLevelType w:val="hybridMultilevel"/>
    <w:tmpl w:val="A0D457E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num w:numId="1">
    <w:abstractNumId w:val="8"/>
  </w:num>
  <w:num w:numId="2">
    <w:abstractNumId w:val="24"/>
  </w:num>
  <w:num w:numId="3">
    <w:abstractNumId w:val="34"/>
  </w:num>
  <w:num w:numId="4">
    <w:abstractNumId w:val="0"/>
  </w:num>
  <w:num w:numId="5">
    <w:abstractNumId w:val="20"/>
  </w:num>
  <w:num w:numId="6">
    <w:abstractNumId w:val="11"/>
  </w:num>
  <w:num w:numId="7">
    <w:abstractNumId w:val="13"/>
  </w:num>
  <w:num w:numId="8">
    <w:abstractNumId w:val="25"/>
  </w:num>
  <w:num w:numId="9">
    <w:abstractNumId w:val="1"/>
  </w:num>
  <w:num w:numId="10">
    <w:abstractNumId w:val="15"/>
  </w:num>
  <w:num w:numId="11">
    <w:abstractNumId w:val="23"/>
  </w:num>
  <w:num w:numId="12">
    <w:abstractNumId w:val="37"/>
  </w:num>
  <w:num w:numId="13">
    <w:abstractNumId w:val="36"/>
  </w:num>
  <w:num w:numId="14">
    <w:abstractNumId w:val="19"/>
  </w:num>
  <w:num w:numId="15">
    <w:abstractNumId w:val="33"/>
  </w:num>
  <w:num w:numId="16">
    <w:abstractNumId w:val="16"/>
  </w:num>
  <w:num w:numId="17">
    <w:abstractNumId w:val="7"/>
  </w:num>
  <w:num w:numId="18">
    <w:abstractNumId w:val="38"/>
  </w:num>
  <w:num w:numId="19">
    <w:abstractNumId w:val="3"/>
  </w:num>
  <w:num w:numId="20">
    <w:abstractNumId w:val="30"/>
  </w:num>
  <w:num w:numId="21">
    <w:abstractNumId w:val="2"/>
  </w:num>
  <w:num w:numId="22">
    <w:abstractNumId w:val="10"/>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1"/>
  </w:num>
  <w:num w:numId="26">
    <w:abstractNumId w:val="12"/>
  </w:num>
  <w:num w:numId="27">
    <w:abstractNumId w:val="17"/>
  </w:num>
  <w:num w:numId="28">
    <w:abstractNumId w:val="14"/>
  </w:num>
  <w:num w:numId="29">
    <w:abstractNumId w:val="29"/>
  </w:num>
  <w:num w:numId="30">
    <w:abstractNumId w:val="21"/>
  </w:num>
  <w:num w:numId="31">
    <w:abstractNumId w:val="6"/>
  </w:num>
  <w:num w:numId="32">
    <w:abstractNumId w:val="4"/>
  </w:num>
  <w:num w:numId="33">
    <w:abstractNumId w:val="18"/>
  </w:num>
  <w:num w:numId="34">
    <w:abstractNumId w:val="5"/>
  </w:num>
  <w:num w:numId="35">
    <w:abstractNumId w:val="27"/>
  </w:num>
  <w:num w:numId="36">
    <w:abstractNumId w:val="9"/>
  </w:num>
  <w:num w:numId="37">
    <w:abstractNumId w:val="22"/>
  </w:num>
  <w:num w:numId="38">
    <w:abstractNumId w:val="32"/>
  </w:num>
  <w:num w:numId="39">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63"/>
    <w:rsid w:val="0000052D"/>
    <w:rsid w:val="000008D9"/>
    <w:rsid w:val="00002B1C"/>
    <w:rsid w:val="00002C94"/>
    <w:rsid w:val="00003D36"/>
    <w:rsid w:val="00004D48"/>
    <w:rsid w:val="000054C1"/>
    <w:rsid w:val="00006C0A"/>
    <w:rsid w:val="00007030"/>
    <w:rsid w:val="000070D2"/>
    <w:rsid w:val="00007F8A"/>
    <w:rsid w:val="000114A7"/>
    <w:rsid w:val="00012CC2"/>
    <w:rsid w:val="00015618"/>
    <w:rsid w:val="00017256"/>
    <w:rsid w:val="00017A14"/>
    <w:rsid w:val="000202FC"/>
    <w:rsid w:val="00020D5D"/>
    <w:rsid w:val="00022057"/>
    <w:rsid w:val="00022C03"/>
    <w:rsid w:val="00024682"/>
    <w:rsid w:val="00025013"/>
    <w:rsid w:val="00026569"/>
    <w:rsid w:val="00030960"/>
    <w:rsid w:val="00030A85"/>
    <w:rsid w:val="00030CB9"/>
    <w:rsid w:val="00030DB3"/>
    <w:rsid w:val="00031D2B"/>
    <w:rsid w:val="000336DA"/>
    <w:rsid w:val="000345F4"/>
    <w:rsid w:val="000348FF"/>
    <w:rsid w:val="00034975"/>
    <w:rsid w:val="0003648D"/>
    <w:rsid w:val="0003730A"/>
    <w:rsid w:val="00037AB9"/>
    <w:rsid w:val="00037BF9"/>
    <w:rsid w:val="00041192"/>
    <w:rsid w:val="00041A07"/>
    <w:rsid w:val="000450CE"/>
    <w:rsid w:val="000455AA"/>
    <w:rsid w:val="00045AFC"/>
    <w:rsid w:val="000469A1"/>
    <w:rsid w:val="00046BCC"/>
    <w:rsid w:val="00051EE4"/>
    <w:rsid w:val="00054213"/>
    <w:rsid w:val="00054838"/>
    <w:rsid w:val="00054948"/>
    <w:rsid w:val="00054C8B"/>
    <w:rsid w:val="0005662C"/>
    <w:rsid w:val="0006082D"/>
    <w:rsid w:val="00060B85"/>
    <w:rsid w:val="00061892"/>
    <w:rsid w:val="000633E8"/>
    <w:rsid w:val="00066DFE"/>
    <w:rsid w:val="00070BB7"/>
    <w:rsid w:val="00071D89"/>
    <w:rsid w:val="00074771"/>
    <w:rsid w:val="00074B5A"/>
    <w:rsid w:val="00074FC9"/>
    <w:rsid w:val="00075E5C"/>
    <w:rsid w:val="00076088"/>
    <w:rsid w:val="00076BA3"/>
    <w:rsid w:val="000772C1"/>
    <w:rsid w:val="00077879"/>
    <w:rsid w:val="00077CEE"/>
    <w:rsid w:val="000801C1"/>
    <w:rsid w:val="000906B8"/>
    <w:rsid w:val="00092589"/>
    <w:rsid w:val="00093B9E"/>
    <w:rsid w:val="00094A86"/>
    <w:rsid w:val="00094ADD"/>
    <w:rsid w:val="000973EA"/>
    <w:rsid w:val="000A3CA3"/>
    <w:rsid w:val="000A445C"/>
    <w:rsid w:val="000B016C"/>
    <w:rsid w:val="000B25D4"/>
    <w:rsid w:val="000B2935"/>
    <w:rsid w:val="000B3EDA"/>
    <w:rsid w:val="000B439E"/>
    <w:rsid w:val="000B5733"/>
    <w:rsid w:val="000C1004"/>
    <w:rsid w:val="000C2C5E"/>
    <w:rsid w:val="000C2EBC"/>
    <w:rsid w:val="000C4D80"/>
    <w:rsid w:val="000C64EB"/>
    <w:rsid w:val="000C7764"/>
    <w:rsid w:val="000C7BEE"/>
    <w:rsid w:val="000C7F3D"/>
    <w:rsid w:val="000D2297"/>
    <w:rsid w:val="000D2B22"/>
    <w:rsid w:val="000D4956"/>
    <w:rsid w:val="000D5E12"/>
    <w:rsid w:val="000D5E1C"/>
    <w:rsid w:val="000E197C"/>
    <w:rsid w:val="000E1C44"/>
    <w:rsid w:val="000E2FFD"/>
    <w:rsid w:val="000E300B"/>
    <w:rsid w:val="000E3429"/>
    <w:rsid w:val="000F1019"/>
    <w:rsid w:val="000F116C"/>
    <w:rsid w:val="000F26C9"/>
    <w:rsid w:val="000F42DB"/>
    <w:rsid w:val="000F6711"/>
    <w:rsid w:val="000F6916"/>
    <w:rsid w:val="000F76FB"/>
    <w:rsid w:val="0010229A"/>
    <w:rsid w:val="001028E2"/>
    <w:rsid w:val="00104DC6"/>
    <w:rsid w:val="00105E43"/>
    <w:rsid w:val="00106783"/>
    <w:rsid w:val="001069E7"/>
    <w:rsid w:val="001074BE"/>
    <w:rsid w:val="0011390D"/>
    <w:rsid w:val="00114D2A"/>
    <w:rsid w:val="00117441"/>
    <w:rsid w:val="001178E5"/>
    <w:rsid w:val="00117F1B"/>
    <w:rsid w:val="00120704"/>
    <w:rsid w:val="00126943"/>
    <w:rsid w:val="00127904"/>
    <w:rsid w:val="00127D1F"/>
    <w:rsid w:val="00127DCF"/>
    <w:rsid w:val="00127E31"/>
    <w:rsid w:val="001322C4"/>
    <w:rsid w:val="001350D6"/>
    <w:rsid w:val="00135FB5"/>
    <w:rsid w:val="0013683E"/>
    <w:rsid w:val="00136E88"/>
    <w:rsid w:val="00140DF2"/>
    <w:rsid w:val="00144D7F"/>
    <w:rsid w:val="0014506E"/>
    <w:rsid w:val="00146958"/>
    <w:rsid w:val="00151A6F"/>
    <w:rsid w:val="001541CA"/>
    <w:rsid w:val="001552DF"/>
    <w:rsid w:val="00156478"/>
    <w:rsid w:val="00156C9F"/>
    <w:rsid w:val="001604A1"/>
    <w:rsid w:val="001614B3"/>
    <w:rsid w:val="001615D2"/>
    <w:rsid w:val="00163482"/>
    <w:rsid w:val="00163C00"/>
    <w:rsid w:val="00163D5C"/>
    <w:rsid w:val="00163F3D"/>
    <w:rsid w:val="001750DD"/>
    <w:rsid w:val="0017713C"/>
    <w:rsid w:val="0017734B"/>
    <w:rsid w:val="00177D9E"/>
    <w:rsid w:val="0018048C"/>
    <w:rsid w:val="00180F9D"/>
    <w:rsid w:val="00181939"/>
    <w:rsid w:val="001831DF"/>
    <w:rsid w:val="00183E1A"/>
    <w:rsid w:val="00185178"/>
    <w:rsid w:val="00187651"/>
    <w:rsid w:val="00187CF5"/>
    <w:rsid w:val="00193DE6"/>
    <w:rsid w:val="001959EE"/>
    <w:rsid w:val="001A05A4"/>
    <w:rsid w:val="001A5255"/>
    <w:rsid w:val="001A5E75"/>
    <w:rsid w:val="001B0894"/>
    <w:rsid w:val="001B171D"/>
    <w:rsid w:val="001B2BCF"/>
    <w:rsid w:val="001B3A78"/>
    <w:rsid w:val="001B3D8D"/>
    <w:rsid w:val="001B695C"/>
    <w:rsid w:val="001B7057"/>
    <w:rsid w:val="001B75D2"/>
    <w:rsid w:val="001C029C"/>
    <w:rsid w:val="001C02F8"/>
    <w:rsid w:val="001C0F81"/>
    <w:rsid w:val="001C1BF2"/>
    <w:rsid w:val="001C3A49"/>
    <w:rsid w:val="001C3AF1"/>
    <w:rsid w:val="001C43D8"/>
    <w:rsid w:val="001C570F"/>
    <w:rsid w:val="001C6CAC"/>
    <w:rsid w:val="001C7367"/>
    <w:rsid w:val="001C78C4"/>
    <w:rsid w:val="001C7FAD"/>
    <w:rsid w:val="001D1B17"/>
    <w:rsid w:val="001D56FC"/>
    <w:rsid w:val="001D58CE"/>
    <w:rsid w:val="001D776D"/>
    <w:rsid w:val="001E005F"/>
    <w:rsid w:val="001E0471"/>
    <w:rsid w:val="001E05F6"/>
    <w:rsid w:val="001E07C5"/>
    <w:rsid w:val="001E6EE8"/>
    <w:rsid w:val="001F0C66"/>
    <w:rsid w:val="001F10CA"/>
    <w:rsid w:val="001F1F92"/>
    <w:rsid w:val="001F3B0B"/>
    <w:rsid w:val="001F598E"/>
    <w:rsid w:val="00200D39"/>
    <w:rsid w:val="00202A2B"/>
    <w:rsid w:val="0020348C"/>
    <w:rsid w:val="0020369D"/>
    <w:rsid w:val="00204CE9"/>
    <w:rsid w:val="00205A79"/>
    <w:rsid w:val="00205AD2"/>
    <w:rsid w:val="002072CA"/>
    <w:rsid w:val="0020749C"/>
    <w:rsid w:val="002104F2"/>
    <w:rsid w:val="002113DB"/>
    <w:rsid w:val="00214421"/>
    <w:rsid w:val="00214D49"/>
    <w:rsid w:val="00217685"/>
    <w:rsid w:val="00220497"/>
    <w:rsid w:val="002211E6"/>
    <w:rsid w:val="002256B8"/>
    <w:rsid w:val="00225D91"/>
    <w:rsid w:val="002274A3"/>
    <w:rsid w:val="0023094B"/>
    <w:rsid w:val="00230B83"/>
    <w:rsid w:val="002351D1"/>
    <w:rsid w:val="00235C18"/>
    <w:rsid w:val="00236C3A"/>
    <w:rsid w:val="002404EE"/>
    <w:rsid w:val="00240D4E"/>
    <w:rsid w:val="00240E09"/>
    <w:rsid w:val="00241AC7"/>
    <w:rsid w:val="00241E4D"/>
    <w:rsid w:val="002420B8"/>
    <w:rsid w:val="00243CDF"/>
    <w:rsid w:val="002465A6"/>
    <w:rsid w:val="002473F3"/>
    <w:rsid w:val="00253EEE"/>
    <w:rsid w:val="00254530"/>
    <w:rsid w:val="00256686"/>
    <w:rsid w:val="00261968"/>
    <w:rsid w:val="002632DF"/>
    <w:rsid w:val="00264FCD"/>
    <w:rsid w:val="00266FA9"/>
    <w:rsid w:val="00266FCA"/>
    <w:rsid w:val="00267CAB"/>
    <w:rsid w:val="00274D73"/>
    <w:rsid w:val="002758A9"/>
    <w:rsid w:val="002763C7"/>
    <w:rsid w:val="00277B12"/>
    <w:rsid w:val="002802AF"/>
    <w:rsid w:val="00280E1D"/>
    <w:rsid w:val="002824CF"/>
    <w:rsid w:val="00283082"/>
    <w:rsid w:val="0028432A"/>
    <w:rsid w:val="002854BA"/>
    <w:rsid w:val="002917A8"/>
    <w:rsid w:val="00292F07"/>
    <w:rsid w:val="00294BD7"/>
    <w:rsid w:val="002977CC"/>
    <w:rsid w:val="002A7A22"/>
    <w:rsid w:val="002B074A"/>
    <w:rsid w:val="002B09E8"/>
    <w:rsid w:val="002B0E30"/>
    <w:rsid w:val="002B11B1"/>
    <w:rsid w:val="002B2D0C"/>
    <w:rsid w:val="002B34FF"/>
    <w:rsid w:val="002B3F96"/>
    <w:rsid w:val="002B40F7"/>
    <w:rsid w:val="002C0245"/>
    <w:rsid w:val="002C23B5"/>
    <w:rsid w:val="002C2483"/>
    <w:rsid w:val="002C53A8"/>
    <w:rsid w:val="002C6B06"/>
    <w:rsid w:val="002D1AF7"/>
    <w:rsid w:val="002D2371"/>
    <w:rsid w:val="002D41C4"/>
    <w:rsid w:val="002D54FC"/>
    <w:rsid w:val="002E22CA"/>
    <w:rsid w:val="002E2F73"/>
    <w:rsid w:val="002E2FC4"/>
    <w:rsid w:val="002E72BD"/>
    <w:rsid w:val="002E73AA"/>
    <w:rsid w:val="002E799C"/>
    <w:rsid w:val="002F51A6"/>
    <w:rsid w:val="002F7174"/>
    <w:rsid w:val="0030151B"/>
    <w:rsid w:val="00301865"/>
    <w:rsid w:val="003034E9"/>
    <w:rsid w:val="00305143"/>
    <w:rsid w:val="0030526E"/>
    <w:rsid w:val="0030602F"/>
    <w:rsid w:val="00306449"/>
    <w:rsid w:val="00310357"/>
    <w:rsid w:val="00311E99"/>
    <w:rsid w:val="0031227D"/>
    <w:rsid w:val="00312BBA"/>
    <w:rsid w:val="003153A4"/>
    <w:rsid w:val="00315E26"/>
    <w:rsid w:val="00317746"/>
    <w:rsid w:val="00317CCE"/>
    <w:rsid w:val="003209BE"/>
    <w:rsid w:val="00323EC8"/>
    <w:rsid w:val="00327766"/>
    <w:rsid w:val="003304C8"/>
    <w:rsid w:val="00332255"/>
    <w:rsid w:val="00332879"/>
    <w:rsid w:val="00333A92"/>
    <w:rsid w:val="00334791"/>
    <w:rsid w:val="00336498"/>
    <w:rsid w:val="003367D5"/>
    <w:rsid w:val="00344480"/>
    <w:rsid w:val="0034457B"/>
    <w:rsid w:val="00345EB7"/>
    <w:rsid w:val="00346681"/>
    <w:rsid w:val="003504C8"/>
    <w:rsid w:val="003508C7"/>
    <w:rsid w:val="003522F5"/>
    <w:rsid w:val="00355692"/>
    <w:rsid w:val="003575B3"/>
    <w:rsid w:val="0035777D"/>
    <w:rsid w:val="00361B37"/>
    <w:rsid w:val="00361F17"/>
    <w:rsid w:val="00363FFC"/>
    <w:rsid w:val="00364110"/>
    <w:rsid w:val="00367A5C"/>
    <w:rsid w:val="00367F55"/>
    <w:rsid w:val="00372CCA"/>
    <w:rsid w:val="00372D4A"/>
    <w:rsid w:val="00375721"/>
    <w:rsid w:val="003761D5"/>
    <w:rsid w:val="00377DFF"/>
    <w:rsid w:val="00380CB5"/>
    <w:rsid w:val="00383E48"/>
    <w:rsid w:val="00384154"/>
    <w:rsid w:val="003844E0"/>
    <w:rsid w:val="003868F4"/>
    <w:rsid w:val="0038714A"/>
    <w:rsid w:val="00387536"/>
    <w:rsid w:val="003875DF"/>
    <w:rsid w:val="0039005C"/>
    <w:rsid w:val="00390C3E"/>
    <w:rsid w:val="00391587"/>
    <w:rsid w:val="003918B2"/>
    <w:rsid w:val="00391C9E"/>
    <w:rsid w:val="00391DD0"/>
    <w:rsid w:val="00393DF2"/>
    <w:rsid w:val="00394C55"/>
    <w:rsid w:val="00395C84"/>
    <w:rsid w:val="00397F0B"/>
    <w:rsid w:val="003A0870"/>
    <w:rsid w:val="003A1ADA"/>
    <w:rsid w:val="003A34F4"/>
    <w:rsid w:val="003A6AB5"/>
    <w:rsid w:val="003A7E7B"/>
    <w:rsid w:val="003B038F"/>
    <w:rsid w:val="003B1F87"/>
    <w:rsid w:val="003B3CDF"/>
    <w:rsid w:val="003B765C"/>
    <w:rsid w:val="003B772F"/>
    <w:rsid w:val="003C1778"/>
    <w:rsid w:val="003C2CFE"/>
    <w:rsid w:val="003C3363"/>
    <w:rsid w:val="003C3CE5"/>
    <w:rsid w:val="003C4A07"/>
    <w:rsid w:val="003C5488"/>
    <w:rsid w:val="003C5ACC"/>
    <w:rsid w:val="003C78A3"/>
    <w:rsid w:val="003D5DA9"/>
    <w:rsid w:val="003D732D"/>
    <w:rsid w:val="003D7355"/>
    <w:rsid w:val="003D76AE"/>
    <w:rsid w:val="003E10F6"/>
    <w:rsid w:val="003E4BD1"/>
    <w:rsid w:val="003E5BC5"/>
    <w:rsid w:val="003E6578"/>
    <w:rsid w:val="003E6675"/>
    <w:rsid w:val="003F1C7E"/>
    <w:rsid w:val="003F2950"/>
    <w:rsid w:val="003F2E81"/>
    <w:rsid w:val="003F3ADA"/>
    <w:rsid w:val="003F3BF3"/>
    <w:rsid w:val="003F634D"/>
    <w:rsid w:val="003F7DB5"/>
    <w:rsid w:val="004000DA"/>
    <w:rsid w:val="00401B09"/>
    <w:rsid w:val="0040335F"/>
    <w:rsid w:val="004055BD"/>
    <w:rsid w:val="004062BA"/>
    <w:rsid w:val="004067E6"/>
    <w:rsid w:val="0041268D"/>
    <w:rsid w:val="00412B7D"/>
    <w:rsid w:val="00417EE4"/>
    <w:rsid w:val="00421159"/>
    <w:rsid w:val="004269C2"/>
    <w:rsid w:val="00427823"/>
    <w:rsid w:val="00431A24"/>
    <w:rsid w:val="00432B77"/>
    <w:rsid w:val="00437C57"/>
    <w:rsid w:val="004405C6"/>
    <w:rsid w:val="004405CA"/>
    <w:rsid w:val="00445148"/>
    <w:rsid w:val="00445FE3"/>
    <w:rsid w:val="004504F9"/>
    <w:rsid w:val="004505E3"/>
    <w:rsid w:val="00450FAF"/>
    <w:rsid w:val="004560E4"/>
    <w:rsid w:val="00460549"/>
    <w:rsid w:val="00462FE3"/>
    <w:rsid w:val="0046435C"/>
    <w:rsid w:val="0046441D"/>
    <w:rsid w:val="004646DA"/>
    <w:rsid w:val="00466B7A"/>
    <w:rsid w:val="00467E62"/>
    <w:rsid w:val="0047256C"/>
    <w:rsid w:val="0047359B"/>
    <w:rsid w:val="00474628"/>
    <w:rsid w:val="004747F3"/>
    <w:rsid w:val="00474BEA"/>
    <w:rsid w:val="00477181"/>
    <w:rsid w:val="00482F70"/>
    <w:rsid w:val="00484B00"/>
    <w:rsid w:val="00485080"/>
    <w:rsid w:val="004851BF"/>
    <w:rsid w:val="00492179"/>
    <w:rsid w:val="00492C5E"/>
    <w:rsid w:val="004930E1"/>
    <w:rsid w:val="00493120"/>
    <w:rsid w:val="004954FD"/>
    <w:rsid w:val="004971F5"/>
    <w:rsid w:val="004A06F5"/>
    <w:rsid w:val="004A1ACA"/>
    <w:rsid w:val="004A374C"/>
    <w:rsid w:val="004A47F6"/>
    <w:rsid w:val="004A551B"/>
    <w:rsid w:val="004A5924"/>
    <w:rsid w:val="004B0B3D"/>
    <w:rsid w:val="004B10CC"/>
    <w:rsid w:val="004B1677"/>
    <w:rsid w:val="004B2CB7"/>
    <w:rsid w:val="004B425E"/>
    <w:rsid w:val="004B5A06"/>
    <w:rsid w:val="004C0043"/>
    <w:rsid w:val="004C354A"/>
    <w:rsid w:val="004C36BD"/>
    <w:rsid w:val="004C5217"/>
    <w:rsid w:val="004C5388"/>
    <w:rsid w:val="004C5764"/>
    <w:rsid w:val="004D035F"/>
    <w:rsid w:val="004D040A"/>
    <w:rsid w:val="004D287D"/>
    <w:rsid w:val="004D374A"/>
    <w:rsid w:val="004D3A09"/>
    <w:rsid w:val="004D4665"/>
    <w:rsid w:val="004D5937"/>
    <w:rsid w:val="004D643A"/>
    <w:rsid w:val="004E1E59"/>
    <w:rsid w:val="004E2BDC"/>
    <w:rsid w:val="004E319F"/>
    <w:rsid w:val="004E4277"/>
    <w:rsid w:val="004E5CE0"/>
    <w:rsid w:val="004E6294"/>
    <w:rsid w:val="004E6502"/>
    <w:rsid w:val="004F1276"/>
    <w:rsid w:val="004F3FEE"/>
    <w:rsid w:val="004F4C8A"/>
    <w:rsid w:val="004F57BC"/>
    <w:rsid w:val="004F5C3D"/>
    <w:rsid w:val="004F7133"/>
    <w:rsid w:val="005010F3"/>
    <w:rsid w:val="00502198"/>
    <w:rsid w:val="0050307F"/>
    <w:rsid w:val="005038A3"/>
    <w:rsid w:val="00504D1A"/>
    <w:rsid w:val="005053A0"/>
    <w:rsid w:val="005077D7"/>
    <w:rsid w:val="00511F67"/>
    <w:rsid w:val="0051429D"/>
    <w:rsid w:val="00514907"/>
    <w:rsid w:val="00514CE8"/>
    <w:rsid w:val="00515861"/>
    <w:rsid w:val="005159B3"/>
    <w:rsid w:val="00515D6C"/>
    <w:rsid w:val="00516356"/>
    <w:rsid w:val="005176A4"/>
    <w:rsid w:val="00521EE2"/>
    <w:rsid w:val="00522E28"/>
    <w:rsid w:val="005232FE"/>
    <w:rsid w:val="00523C17"/>
    <w:rsid w:val="0052412D"/>
    <w:rsid w:val="0052450C"/>
    <w:rsid w:val="00525315"/>
    <w:rsid w:val="00525EEA"/>
    <w:rsid w:val="00526108"/>
    <w:rsid w:val="00526C3A"/>
    <w:rsid w:val="005307E8"/>
    <w:rsid w:val="00530E5A"/>
    <w:rsid w:val="0053151C"/>
    <w:rsid w:val="00531F57"/>
    <w:rsid w:val="005365F1"/>
    <w:rsid w:val="00541613"/>
    <w:rsid w:val="00544F96"/>
    <w:rsid w:val="00544FEB"/>
    <w:rsid w:val="00545DCF"/>
    <w:rsid w:val="0054676D"/>
    <w:rsid w:val="005475A9"/>
    <w:rsid w:val="005524E9"/>
    <w:rsid w:val="00552A40"/>
    <w:rsid w:val="00552B9E"/>
    <w:rsid w:val="00552EDA"/>
    <w:rsid w:val="00555023"/>
    <w:rsid w:val="0055529E"/>
    <w:rsid w:val="00556715"/>
    <w:rsid w:val="00556BA1"/>
    <w:rsid w:val="00561F42"/>
    <w:rsid w:val="005646CB"/>
    <w:rsid w:val="0056654D"/>
    <w:rsid w:val="00571DD7"/>
    <w:rsid w:val="005725D6"/>
    <w:rsid w:val="005729E0"/>
    <w:rsid w:val="00572C0E"/>
    <w:rsid w:val="00574216"/>
    <w:rsid w:val="0058005C"/>
    <w:rsid w:val="00584546"/>
    <w:rsid w:val="0058514B"/>
    <w:rsid w:val="00585737"/>
    <w:rsid w:val="00592F5E"/>
    <w:rsid w:val="00593742"/>
    <w:rsid w:val="005A37A1"/>
    <w:rsid w:val="005A4D6B"/>
    <w:rsid w:val="005A6232"/>
    <w:rsid w:val="005A653E"/>
    <w:rsid w:val="005B043B"/>
    <w:rsid w:val="005B0BF1"/>
    <w:rsid w:val="005B1494"/>
    <w:rsid w:val="005B332E"/>
    <w:rsid w:val="005B5D51"/>
    <w:rsid w:val="005B6BF3"/>
    <w:rsid w:val="005B6D57"/>
    <w:rsid w:val="005B74CE"/>
    <w:rsid w:val="005C0501"/>
    <w:rsid w:val="005C051D"/>
    <w:rsid w:val="005C1AFA"/>
    <w:rsid w:val="005C1B4D"/>
    <w:rsid w:val="005C28C0"/>
    <w:rsid w:val="005C408F"/>
    <w:rsid w:val="005C5A16"/>
    <w:rsid w:val="005C66D2"/>
    <w:rsid w:val="005C6BB7"/>
    <w:rsid w:val="005C6CD2"/>
    <w:rsid w:val="005D1D22"/>
    <w:rsid w:val="005D3916"/>
    <w:rsid w:val="005D50F5"/>
    <w:rsid w:val="005D575F"/>
    <w:rsid w:val="005E0133"/>
    <w:rsid w:val="005E05EE"/>
    <w:rsid w:val="005E11D5"/>
    <w:rsid w:val="005E6AC3"/>
    <w:rsid w:val="005E7002"/>
    <w:rsid w:val="005E7400"/>
    <w:rsid w:val="005E7404"/>
    <w:rsid w:val="005F05D8"/>
    <w:rsid w:val="005F26F8"/>
    <w:rsid w:val="005F373C"/>
    <w:rsid w:val="005F5D09"/>
    <w:rsid w:val="005F5F35"/>
    <w:rsid w:val="005F79B2"/>
    <w:rsid w:val="00602A52"/>
    <w:rsid w:val="00602D63"/>
    <w:rsid w:val="00603884"/>
    <w:rsid w:val="00605213"/>
    <w:rsid w:val="00613DC6"/>
    <w:rsid w:val="0061625A"/>
    <w:rsid w:val="00616E1E"/>
    <w:rsid w:val="00620D6B"/>
    <w:rsid w:val="006221F2"/>
    <w:rsid w:val="006229E7"/>
    <w:rsid w:val="00623EA4"/>
    <w:rsid w:val="00624256"/>
    <w:rsid w:val="006242B2"/>
    <w:rsid w:val="00631534"/>
    <w:rsid w:val="006372CD"/>
    <w:rsid w:val="00637C52"/>
    <w:rsid w:val="00645BA0"/>
    <w:rsid w:val="006507C1"/>
    <w:rsid w:val="006510F4"/>
    <w:rsid w:val="0065307D"/>
    <w:rsid w:val="00654199"/>
    <w:rsid w:val="00655B3C"/>
    <w:rsid w:val="00657335"/>
    <w:rsid w:val="00660CE7"/>
    <w:rsid w:val="00661E82"/>
    <w:rsid w:val="00661EA4"/>
    <w:rsid w:val="00662B63"/>
    <w:rsid w:val="00664825"/>
    <w:rsid w:val="00665CCF"/>
    <w:rsid w:val="00666BF9"/>
    <w:rsid w:val="006671B2"/>
    <w:rsid w:val="00670F51"/>
    <w:rsid w:val="00673EDC"/>
    <w:rsid w:val="00675961"/>
    <w:rsid w:val="00681E9F"/>
    <w:rsid w:val="00682715"/>
    <w:rsid w:val="00682C5E"/>
    <w:rsid w:val="00683BB1"/>
    <w:rsid w:val="00686C52"/>
    <w:rsid w:val="006908F8"/>
    <w:rsid w:val="00694871"/>
    <w:rsid w:val="006A3357"/>
    <w:rsid w:val="006A36A2"/>
    <w:rsid w:val="006A59B3"/>
    <w:rsid w:val="006A5F99"/>
    <w:rsid w:val="006B3808"/>
    <w:rsid w:val="006B5176"/>
    <w:rsid w:val="006B62AF"/>
    <w:rsid w:val="006B7EB6"/>
    <w:rsid w:val="006C21D4"/>
    <w:rsid w:val="006C37FE"/>
    <w:rsid w:val="006C3CC6"/>
    <w:rsid w:val="006C43FF"/>
    <w:rsid w:val="006C4856"/>
    <w:rsid w:val="006C5F0B"/>
    <w:rsid w:val="006D00F0"/>
    <w:rsid w:val="006D43A0"/>
    <w:rsid w:val="006D527C"/>
    <w:rsid w:val="006D5EA6"/>
    <w:rsid w:val="006D746D"/>
    <w:rsid w:val="006E274B"/>
    <w:rsid w:val="006E482D"/>
    <w:rsid w:val="006E4F18"/>
    <w:rsid w:val="006E5A2E"/>
    <w:rsid w:val="006E656D"/>
    <w:rsid w:val="006E6F60"/>
    <w:rsid w:val="006E7143"/>
    <w:rsid w:val="006E78F8"/>
    <w:rsid w:val="006F587C"/>
    <w:rsid w:val="006F619C"/>
    <w:rsid w:val="006F6326"/>
    <w:rsid w:val="006F686B"/>
    <w:rsid w:val="006F7104"/>
    <w:rsid w:val="00700C2E"/>
    <w:rsid w:val="00700CA3"/>
    <w:rsid w:val="00702ECF"/>
    <w:rsid w:val="007032B4"/>
    <w:rsid w:val="0070568B"/>
    <w:rsid w:val="00706260"/>
    <w:rsid w:val="0071156F"/>
    <w:rsid w:val="007145A6"/>
    <w:rsid w:val="00715249"/>
    <w:rsid w:val="007153C3"/>
    <w:rsid w:val="00721454"/>
    <w:rsid w:val="007226A7"/>
    <w:rsid w:val="007229A5"/>
    <w:rsid w:val="007254A4"/>
    <w:rsid w:val="00726AC3"/>
    <w:rsid w:val="00727CA9"/>
    <w:rsid w:val="007324AD"/>
    <w:rsid w:val="00733E27"/>
    <w:rsid w:val="00733E75"/>
    <w:rsid w:val="00734606"/>
    <w:rsid w:val="00735359"/>
    <w:rsid w:val="007378F8"/>
    <w:rsid w:val="00741FF0"/>
    <w:rsid w:val="007429C7"/>
    <w:rsid w:val="00746569"/>
    <w:rsid w:val="00747A42"/>
    <w:rsid w:val="007505F7"/>
    <w:rsid w:val="00751363"/>
    <w:rsid w:val="00751413"/>
    <w:rsid w:val="0075195F"/>
    <w:rsid w:val="0075229E"/>
    <w:rsid w:val="00752FB3"/>
    <w:rsid w:val="00754533"/>
    <w:rsid w:val="00756864"/>
    <w:rsid w:val="00757219"/>
    <w:rsid w:val="00757ED7"/>
    <w:rsid w:val="00762E13"/>
    <w:rsid w:val="00762F30"/>
    <w:rsid w:val="00763FA2"/>
    <w:rsid w:val="007645E6"/>
    <w:rsid w:val="0076518D"/>
    <w:rsid w:val="00765C2D"/>
    <w:rsid w:val="00766509"/>
    <w:rsid w:val="007757E2"/>
    <w:rsid w:val="0078080C"/>
    <w:rsid w:val="00781107"/>
    <w:rsid w:val="0078154A"/>
    <w:rsid w:val="00781793"/>
    <w:rsid w:val="00782F88"/>
    <w:rsid w:val="007844D6"/>
    <w:rsid w:val="00786C6B"/>
    <w:rsid w:val="00790859"/>
    <w:rsid w:val="00792251"/>
    <w:rsid w:val="00792762"/>
    <w:rsid w:val="0079312E"/>
    <w:rsid w:val="00794F5D"/>
    <w:rsid w:val="007953DF"/>
    <w:rsid w:val="007A0BAB"/>
    <w:rsid w:val="007A1B72"/>
    <w:rsid w:val="007A1CDE"/>
    <w:rsid w:val="007A3F35"/>
    <w:rsid w:val="007A4EE4"/>
    <w:rsid w:val="007A62DA"/>
    <w:rsid w:val="007A7461"/>
    <w:rsid w:val="007B1E00"/>
    <w:rsid w:val="007B1F0B"/>
    <w:rsid w:val="007B28CA"/>
    <w:rsid w:val="007B3CB8"/>
    <w:rsid w:val="007B4246"/>
    <w:rsid w:val="007B54D3"/>
    <w:rsid w:val="007B5A3D"/>
    <w:rsid w:val="007B7858"/>
    <w:rsid w:val="007C0067"/>
    <w:rsid w:val="007C06F9"/>
    <w:rsid w:val="007C0F27"/>
    <w:rsid w:val="007C2BFA"/>
    <w:rsid w:val="007C2D63"/>
    <w:rsid w:val="007C37C7"/>
    <w:rsid w:val="007C3B8B"/>
    <w:rsid w:val="007C3EB6"/>
    <w:rsid w:val="007C4278"/>
    <w:rsid w:val="007C4B21"/>
    <w:rsid w:val="007C5090"/>
    <w:rsid w:val="007C5D7B"/>
    <w:rsid w:val="007C7942"/>
    <w:rsid w:val="007C7BDA"/>
    <w:rsid w:val="007C7C36"/>
    <w:rsid w:val="007C7F2F"/>
    <w:rsid w:val="007D11BD"/>
    <w:rsid w:val="007D2C7E"/>
    <w:rsid w:val="007D33E7"/>
    <w:rsid w:val="007D3F18"/>
    <w:rsid w:val="007D516E"/>
    <w:rsid w:val="007D537E"/>
    <w:rsid w:val="007D5C9F"/>
    <w:rsid w:val="007D7640"/>
    <w:rsid w:val="007D7D5F"/>
    <w:rsid w:val="007E059E"/>
    <w:rsid w:val="007E0775"/>
    <w:rsid w:val="007E117E"/>
    <w:rsid w:val="007E37FF"/>
    <w:rsid w:val="007E3D54"/>
    <w:rsid w:val="007E3FBA"/>
    <w:rsid w:val="007E454C"/>
    <w:rsid w:val="007E4EC7"/>
    <w:rsid w:val="007E6C99"/>
    <w:rsid w:val="007E7644"/>
    <w:rsid w:val="007E7AB4"/>
    <w:rsid w:val="007E7D55"/>
    <w:rsid w:val="007F0AD8"/>
    <w:rsid w:val="007F11A2"/>
    <w:rsid w:val="007F15C4"/>
    <w:rsid w:val="007F1639"/>
    <w:rsid w:val="007F1C95"/>
    <w:rsid w:val="007F363B"/>
    <w:rsid w:val="007F4750"/>
    <w:rsid w:val="007F5BCC"/>
    <w:rsid w:val="007F7447"/>
    <w:rsid w:val="007F7D0E"/>
    <w:rsid w:val="007F7D35"/>
    <w:rsid w:val="007F7D5E"/>
    <w:rsid w:val="00800E92"/>
    <w:rsid w:val="00801327"/>
    <w:rsid w:val="0080290B"/>
    <w:rsid w:val="00802D8F"/>
    <w:rsid w:val="008109E0"/>
    <w:rsid w:val="008111F4"/>
    <w:rsid w:val="0081245E"/>
    <w:rsid w:val="00812D95"/>
    <w:rsid w:val="00816716"/>
    <w:rsid w:val="008170C7"/>
    <w:rsid w:val="00817C89"/>
    <w:rsid w:val="00817FA5"/>
    <w:rsid w:val="0082078C"/>
    <w:rsid w:val="00820C6A"/>
    <w:rsid w:val="00821CEA"/>
    <w:rsid w:val="00825C80"/>
    <w:rsid w:val="00833FBE"/>
    <w:rsid w:val="00834477"/>
    <w:rsid w:val="0083512F"/>
    <w:rsid w:val="0083574B"/>
    <w:rsid w:val="00844A95"/>
    <w:rsid w:val="00844C77"/>
    <w:rsid w:val="00852909"/>
    <w:rsid w:val="00856135"/>
    <w:rsid w:val="008568F5"/>
    <w:rsid w:val="00861C1C"/>
    <w:rsid w:val="00863125"/>
    <w:rsid w:val="00864839"/>
    <w:rsid w:val="008648E3"/>
    <w:rsid w:val="00864CA8"/>
    <w:rsid w:val="008653DC"/>
    <w:rsid w:val="0086585B"/>
    <w:rsid w:val="00865BA3"/>
    <w:rsid w:val="00865E44"/>
    <w:rsid w:val="008677A8"/>
    <w:rsid w:val="00867B8D"/>
    <w:rsid w:val="00870230"/>
    <w:rsid w:val="00870AF1"/>
    <w:rsid w:val="00870D72"/>
    <w:rsid w:val="008711EA"/>
    <w:rsid w:val="008733BC"/>
    <w:rsid w:val="00874753"/>
    <w:rsid w:val="00875D74"/>
    <w:rsid w:val="00876808"/>
    <w:rsid w:val="008771EF"/>
    <w:rsid w:val="00877A4F"/>
    <w:rsid w:val="00877E37"/>
    <w:rsid w:val="0088164D"/>
    <w:rsid w:val="008816DA"/>
    <w:rsid w:val="00887037"/>
    <w:rsid w:val="00890673"/>
    <w:rsid w:val="00892195"/>
    <w:rsid w:val="008937E6"/>
    <w:rsid w:val="00893F4D"/>
    <w:rsid w:val="008953E6"/>
    <w:rsid w:val="008972C4"/>
    <w:rsid w:val="00897E79"/>
    <w:rsid w:val="008A01B5"/>
    <w:rsid w:val="008A260A"/>
    <w:rsid w:val="008A2931"/>
    <w:rsid w:val="008A32B2"/>
    <w:rsid w:val="008B01AF"/>
    <w:rsid w:val="008B1158"/>
    <w:rsid w:val="008B13D2"/>
    <w:rsid w:val="008B271D"/>
    <w:rsid w:val="008B51E1"/>
    <w:rsid w:val="008B6597"/>
    <w:rsid w:val="008B722D"/>
    <w:rsid w:val="008C2B2C"/>
    <w:rsid w:val="008C486C"/>
    <w:rsid w:val="008C63F2"/>
    <w:rsid w:val="008C6523"/>
    <w:rsid w:val="008C73BE"/>
    <w:rsid w:val="008D1106"/>
    <w:rsid w:val="008D2CD8"/>
    <w:rsid w:val="008D647A"/>
    <w:rsid w:val="008D64E0"/>
    <w:rsid w:val="008D73AA"/>
    <w:rsid w:val="008E028A"/>
    <w:rsid w:val="008E041B"/>
    <w:rsid w:val="008E120D"/>
    <w:rsid w:val="008E122A"/>
    <w:rsid w:val="008E3148"/>
    <w:rsid w:val="008E42E8"/>
    <w:rsid w:val="008E48E6"/>
    <w:rsid w:val="008E4DDA"/>
    <w:rsid w:val="008F03A8"/>
    <w:rsid w:val="008F13E9"/>
    <w:rsid w:val="008F1778"/>
    <w:rsid w:val="008F1CC4"/>
    <w:rsid w:val="008F4134"/>
    <w:rsid w:val="008F5A68"/>
    <w:rsid w:val="008F679A"/>
    <w:rsid w:val="008F7144"/>
    <w:rsid w:val="0090097F"/>
    <w:rsid w:val="009023B0"/>
    <w:rsid w:val="009036A8"/>
    <w:rsid w:val="00904237"/>
    <w:rsid w:val="009056EB"/>
    <w:rsid w:val="00910457"/>
    <w:rsid w:val="00910A14"/>
    <w:rsid w:val="00910B45"/>
    <w:rsid w:val="00911233"/>
    <w:rsid w:val="00912E91"/>
    <w:rsid w:val="00913424"/>
    <w:rsid w:val="009134B1"/>
    <w:rsid w:val="009135E3"/>
    <w:rsid w:val="00915917"/>
    <w:rsid w:val="00921676"/>
    <w:rsid w:val="009226C1"/>
    <w:rsid w:val="00924070"/>
    <w:rsid w:val="00925571"/>
    <w:rsid w:val="00925BC3"/>
    <w:rsid w:val="0093098F"/>
    <w:rsid w:val="00930A9A"/>
    <w:rsid w:val="00930DE1"/>
    <w:rsid w:val="009315F4"/>
    <w:rsid w:val="0093257E"/>
    <w:rsid w:val="00933567"/>
    <w:rsid w:val="0093415E"/>
    <w:rsid w:val="00934281"/>
    <w:rsid w:val="0093542E"/>
    <w:rsid w:val="00935858"/>
    <w:rsid w:val="00935BF0"/>
    <w:rsid w:val="00936546"/>
    <w:rsid w:val="00940098"/>
    <w:rsid w:val="009400F9"/>
    <w:rsid w:val="00942702"/>
    <w:rsid w:val="009435EA"/>
    <w:rsid w:val="00945548"/>
    <w:rsid w:val="00946C9A"/>
    <w:rsid w:val="00947B45"/>
    <w:rsid w:val="00947CB5"/>
    <w:rsid w:val="00950BB5"/>
    <w:rsid w:val="009510D4"/>
    <w:rsid w:val="009527CF"/>
    <w:rsid w:val="009532A5"/>
    <w:rsid w:val="009538A8"/>
    <w:rsid w:val="009556B4"/>
    <w:rsid w:val="0095779D"/>
    <w:rsid w:val="009615A0"/>
    <w:rsid w:val="009624A1"/>
    <w:rsid w:val="0096353F"/>
    <w:rsid w:val="00964415"/>
    <w:rsid w:val="00965022"/>
    <w:rsid w:val="00966647"/>
    <w:rsid w:val="00970FA6"/>
    <w:rsid w:val="0097243C"/>
    <w:rsid w:val="00972786"/>
    <w:rsid w:val="00973422"/>
    <w:rsid w:val="00974BD2"/>
    <w:rsid w:val="00976246"/>
    <w:rsid w:val="00977D88"/>
    <w:rsid w:val="00980088"/>
    <w:rsid w:val="009802D9"/>
    <w:rsid w:val="009828C4"/>
    <w:rsid w:val="00984AD0"/>
    <w:rsid w:val="00985BB3"/>
    <w:rsid w:val="00990DCF"/>
    <w:rsid w:val="0099390A"/>
    <w:rsid w:val="009943C0"/>
    <w:rsid w:val="00994698"/>
    <w:rsid w:val="00994CDA"/>
    <w:rsid w:val="0099645E"/>
    <w:rsid w:val="00996DFB"/>
    <w:rsid w:val="009974EB"/>
    <w:rsid w:val="00997C6F"/>
    <w:rsid w:val="009A0CF7"/>
    <w:rsid w:val="009A1067"/>
    <w:rsid w:val="009A1371"/>
    <w:rsid w:val="009A43C2"/>
    <w:rsid w:val="009A4E74"/>
    <w:rsid w:val="009A79CC"/>
    <w:rsid w:val="009B0F26"/>
    <w:rsid w:val="009B12A2"/>
    <w:rsid w:val="009B2539"/>
    <w:rsid w:val="009C03F5"/>
    <w:rsid w:val="009C10E1"/>
    <w:rsid w:val="009C132B"/>
    <w:rsid w:val="009C1830"/>
    <w:rsid w:val="009C1CD6"/>
    <w:rsid w:val="009C2B4C"/>
    <w:rsid w:val="009C47C9"/>
    <w:rsid w:val="009C53A7"/>
    <w:rsid w:val="009C5A8E"/>
    <w:rsid w:val="009C6A4E"/>
    <w:rsid w:val="009D02B3"/>
    <w:rsid w:val="009D067A"/>
    <w:rsid w:val="009D1D37"/>
    <w:rsid w:val="009D2165"/>
    <w:rsid w:val="009D2A19"/>
    <w:rsid w:val="009D3DFC"/>
    <w:rsid w:val="009D3E30"/>
    <w:rsid w:val="009D4D15"/>
    <w:rsid w:val="009D6ABD"/>
    <w:rsid w:val="009E0C7A"/>
    <w:rsid w:val="009E1A51"/>
    <w:rsid w:val="009E256F"/>
    <w:rsid w:val="009E55AF"/>
    <w:rsid w:val="009E5F0F"/>
    <w:rsid w:val="009E6063"/>
    <w:rsid w:val="009E640C"/>
    <w:rsid w:val="009E65A3"/>
    <w:rsid w:val="009E7F6E"/>
    <w:rsid w:val="009F205F"/>
    <w:rsid w:val="009F2D15"/>
    <w:rsid w:val="009F40A5"/>
    <w:rsid w:val="009F671E"/>
    <w:rsid w:val="009F6B91"/>
    <w:rsid w:val="00A000BD"/>
    <w:rsid w:val="00A01356"/>
    <w:rsid w:val="00A04373"/>
    <w:rsid w:val="00A05703"/>
    <w:rsid w:val="00A06B9B"/>
    <w:rsid w:val="00A0781C"/>
    <w:rsid w:val="00A1090A"/>
    <w:rsid w:val="00A11528"/>
    <w:rsid w:val="00A132E5"/>
    <w:rsid w:val="00A15419"/>
    <w:rsid w:val="00A16D5B"/>
    <w:rsid w:val="00A2116A"/>
    <w:rsid w:val="00A27771"/>
    <w:rsid w:val="00A27E7C"/>
    <w:rsid w:val="00A30F65"/>
    <w:rsid w:val="00A342CE"/>
    <w:rsid w:val="00A342D1"/>
    <w:rsid w:val="00A3632B"/>
    <w:rsid w:val="00A40F5F"/>
    <w:rsid w:val="00A41053"/>
    <w:rsid w:val="00A45238"/>
    <w:rsid w:val="00A4626C"/>
    <w:rsid w:val="00A46DA4"/>
    <w:rsid w:val="00A52BEE"/>
    <w:rsid w:val="00A54DB4"/>
    <w:rsid w:val="00A56AB0"/>
    <w:rsid w:val="00A60EEB"/>
    <w:rsid w:val="00A612C0"/>
    <w:rsid w:val="00A616C7"/>
    <w:rsid w:val="00A6284E"/>
    <w:rsid w:val="00A629EB"/>
    <w:rsid w:val="00A62BEE"/>
    <w:rsid w:val="00A6374A"/>
    <w:rsid w:val="00A640C6"/>
    <w:rsid w:val="00A648C1"/>
    <w:rsid w:val="00A6547B"/>
    <w:rsid w:val="00A65578"/>
    <w:rsid w:val="00A66933"/>
    <w:rsid w:val="00A66B43"/>
    <w:rsid w:val="00A67421"/>
    <w:rsid w:val="00A675A4"/>
    <w:rsid w:val="00A7055D"/>
    <w:rsid w:val="00A7104E"/>
    <w:rsid w:val="00A710FF"/>
    <w:rsid w:val="00A71A84"/>
    <w:rsid w:val="00A722A6"/>
    <w:rsid w:val="00A728DD"/>
    <w:rsid w:val="00A72A2F"/>
    <w:rsid w:val="00A736A2"/>
    <w:rsid w:val="00A77839"/>
    <w:rsid w:val="00A80A25"/>
    <w:rsid w:val="00A816D9"/>
    <w:rsid w:val="00A81803"/>
    <w:rsid w:val="00A822E6"/>
    <w:rsid w:val="00A84F59"/>
    <w:rsid w:val="00A85088"/>
    <w:rsid w:val="00A85D18"/>
    <w:rsid w:val="00A85DA5"/>
    <w:rsid w:val="00A87275"/>
    <w:rsid w:val="00A875D3"/>
    <w:rsid w:val="00A87C04"/>
    <w:rsid w:val="00A87E4C"/>
    <w:rsid w:val="00A9006A"/>
    <w:rsid w:val="00A91E2A"/>
    <w:rsid w:val="00A963FB"/>
    <w:rsid w:val="00A965FF"/>
    <w:rsid w:val="00A96D01"/>
    <w:rsid w:val="00A975CE"/>
    <w:rsid w:val="00AA10C1"/>
    <w:rsid w:val="00AA18A0"/>
    <w:rsid w:val="00AA1CCA"/>
    <w:rsid w:val="00AA3A5A"/>
    <w:rsid w:val="00AA4398"/>
    <w:rsid w:val="00AA5166"/>
    <w:rsid w:val="00AA5D6C"/>
    <w:rsid w:val="00AA79D3"/>
    <w:rsid w:val="00AB05D1"/>
    <w:rsid w:val="00AB13C4"/>
    <w:rsid w:val="00AB206E"/>
    <w:rsid w:val="00AB2ACC"/>
    <w:rsid w:val="00AB3043"/>
    <w:rsid w:val="00AB34DC"/>
    <w:rsid w:val="00AB3FE1"/>
    <w:rsid w:val="00AB411D"/>
    <w:rsid w:val="00AC00DA"/>
    <w:rsid w:val="00AC10F7"/>
    <w:rsid w:val="00AC182A"/>
    <w:rsid w:val="00AC2D53"/>
    <w:rsid w:val="00AC45C9"/>
    <w:rsid w:val="00AC5103"/>
    <w:rsid w:val="00AD0033"/>
    <w:rsid w:val="00AD26EC"/>
    <w:rsid w:val="00AD4531"/>
    <w:rsid w:val="00AD4A36"/>
    <w:rsid w:val="00AD4F83"/>
    <w:rsid w:val="00AD5EB4"/>
    <w:rsid w:val="00AD637F"/>
    <w:rsid w:val="00AD74F5"/>
    <w:rsid w:val="00AE0F46"/>
    <w:rsid w:val="00AE1115"/>
    <w:rsid w:val="00AE469F"/>
    <w:rsid w:val="00AE698F"/>
    <w:rsid w:val="00AE779C"/>
    <w:rsid w:val="00AF1939"/>
    <w:rsid w:val="00AF3D1E"/>
    <w:rsid w:val="00AF402F"/>
    <w:rsid w:val="00AF436B"/>
    <w:rsid w:val="00AF6C5E"/>
    <w:rsid w:val="00B00B81"/>
    <w:rsid w:val="00B01ACA"/>
    <w:rsid w:val="00B04D0D"/>
    <w:rsid w:val="00B06236"/>
    <w:rsid w:val="00B12CF4"/>
    <w:rsid w:val="00B131BA"/>
    <w:rsid w:val="00B13395"/>
    <w:rsid w:val="00B21A56"/>
    <w:rsid w:val="00B22459"/>
    <w:rsid w:val="00B2353D"/>
    <w:rsid w:val="00B23E31"/>
    <w:rsid w:val="00B240BD"/>
    <w:rsid w:val="00B24A2E"/>
    <w:rsid w:val="00B2543A"/>
    <w:rsid w:val="00B30B11"/>
    <w:rsid w:val="00B31AE6"/>
    <w:rsid w:val="00B329CE"/>
    <w:rsid w:val="00B33300"/>
    <w:rsid w:val="00B34710"/>
    <w:rsid w:val="00B351F9"/>
    <w:rsid w:val="00B35319"/>
    <w:rsid w:val="00B3675B"/>
    <w:rsid w:val="00B4105B"/>
    <w:rsid w:val="00B41A50"/>
    <w:rsid w:val="00B41D80"/>
    <w:rsid w:val="00B45A9A"/>
    <w:rsid w:val="00B45B32"/>
    <w:rsid w:val="00B500C3"/>
    <w:rsid w:val="00B51AF3"/>
    <w:rsid w:val="00B51D7B"/>
    <w:rsid w:val="00B51EFF"/>
    <w:rsid w:val="00B533E8"/>
    <w:rsid w:val="00B546F2"/>
    <w:rsid w:val="00B56541"/>
    <w:rsid w:val="00B60EA8"/>
    <w:rsid w:val="00B61565"/>
    <w:rsid w:val="00B615F1"/>
    <w:rsid w:val="00B618AD"/>
    <w:rsid w:val="00B619E3"/>
    <w:rsid w:val="00B61EE7"/>
    <w:rsid w:val="00B6439C"/>
    <w:rsid w:val="00B6457D"/>
    <w:rsid w:val="00B658D7"/>
    <w:rsid w:val="00B66F3F"/>
    <w:rsid w:val="00B7037E"/>
    <w:rsid w:val="00B74355"/>
    <w:rsid w:val="00B748B2"/>
    <w:rsid w:val="00B75229"/>
    <w:rsid w:val="00B75244"/>
    <w:rsid w:val="00B77CB0"/>
    <w:rsid w:val="00B8139C"/>
    <w:rsid w:val="00B81D86"/>
    <w:rsid w:val="00B83E24"/>
    <w:rsid w:val="00B84221"/>
    <w:rsid w:val="00B84615"/>
    <w:rsid w:val="00B84881"/>
    <w:rsid w:val="00B86C55"/>
    <w:rsid w:val="00B92B2C"/>
    <w:rsid w:val="00B94AB2"/>
    <w:rsid w:val="00B97C71"/>
    <w:rsid w:val="00BA0372"/>
    <w:rsid w:val="00BA136B"/>
    <w:rsid w:val="00BA452F"/>
    <w:rsid w:val="00BA4B85"/>
    <w:rsid w:val="00BA5B48"/>
    <w:rsid w:val="00BB0B83"/>
    <w:rsid w:val="00BB1601"/>
    <w:rsid w:val="00BB1A0F"/>
    <w:rsid w:val="00BB1C48"/>
    <w:rsid w:val="00BB2DE4"/>
    <w:rsid w:val="00BB4AC1"/>
    <w:rsid w:val="00BB640A"/>
    <w:rsid w:val="00BB66A6"/>
    <w:rsid w:val="00BB6E55"/>
    <w:rsid w:val="00BB6EE7"/>
    <w:rsid w:val="00BC032C"/>
    <w:rsid w:val="00BC185E"/>
    <w:rsid w:val="00BC2685"/>
    <w:rsid w:val="00BC4029"/>
    <w:rsid w:val="00BC6675"/>
    <w:rsid w:val="00BC7D2B"/>
    <w:rsid w:val="00BD1558"/>
    <w:rsid w:val="00BD1ED7"/>
    <w:rsid w:val="00BD34EB"/>
    <w:rsid w:val="00BD3885"/>
    <w:rsid w:val="00BD5286"/>
    <w:rsid w:val="00BD7320"/>
    <w:rsid w:val="00BE0EC2"/>
    <w:rsid w:val="00BE1314"/>
    <w:rsid w:val="00BE146C"/>
    <w:rsid w:val="00BE1C66"/>
    <w:rsid w:val="00BE1CFE"/>
    <w:rsid w:val="00BE2597"/>
    <w:rsid w:val="00BE39FD"/>
    <w:rsid w:val="00BE5FDA"/>
    <w:rsid w:val="00BE66C1"/>
    <w:rsid w:val="00BE6E67"/>
    <w:rsid w:val="00BF0B7E"/>
    <w:rsid w:val="00BF2A35"/>
    <w:rsid w:val="00BF2AB7"/>
    <w:rsid w:val="00BF2E20"/>
    <w:rsid w:val="00BF5F69"/>
    <w:rsid w:val="00BF6123"/>
    <w:rsid w:val="00BF79AF"/>
    <w:rsid w:val="00C00648"/>
    <w:rsid w:val="00C0288F"/>
    <w:rsid w:val="00C03AE2"/>
    <w:rsid w:val="00C05AED"/>
    <w:rsid w:val="00C069D7"/>
    <w:rsid w:val="00C12E4F"/>
    <w:rsid w:val="00C13021"/>
    <w:rsid w:val="00C145E2"/>
    <w:rsid w:val="00C15882"/>
    <w:rsid w:val="00C20D7D"/>
    <w:rsid w:val="00C2222D"/>
    <w:rsid w:val="00C23B8A"/>
    <w:rsid w:val="00C25018"/>
    <w:rsid w:val="00C26D7B"/>
    <w:rsid w:val="00C308C9"/>
    <w:rsid w:val="00C30DD6"/>
    <w:rsid w:val="00C33AD6"/>
    <w:rsid w:val="00C36D89"/>
    <w:rsid w:val="00C428B9"/>
    <w:rsid w:val="00C450FA"/>
    <w:rsid w:val="00C45554"/>
    <w:rsid w:val="00C45FAA"/>
    <w:rsid w:val="00C50148"/>
    <w:rsid w:val="00C51041"/>
    <w:rsid w:val="00C5285B"/>
    <w:rsid w:val="00C53617"/>
    <w:rsid w:val="00C5401A"/>
    <w:rsid w:val="00C54B2E"/>
    <w:rsid w:val="00C551FA"/>
    <w:rsid w:val="00C55486"/>
    <w:rsid w:val="00C565BD"/>
    <w:rsid w:val="00C56E03"/>
    <w:rsid w:val="00C56E3F"/>
    <w:rsid w:val="00C57C24"/>
    <w:rsid w:val="00C57CB6"/>
    <w:rsid w:val="00C60A6F"/>
    <w:rsid w:val="00C62A5F"/>
    <w:rsid w:val="00C62DC5"/>
    <w:rsid w:val="00C63604"/>
    <w:rsid w:val="00C64077"/>
    <w:rsid w:val="00C64F63"/>
    <w:rsid w:val="00C66E74"/>
    <w:rsid w:val="00C67A99"/>
    <w:rsid w:val="00C67B72"/>
    <w:rsid w:val="00C712C1"/>
    <w:rsid w:val="00C73D17"/>
    <w:rsid w:val="00C7493E"/>
    <w:rsid w:val="00C74F13"/>
    <w:rsid w:val="00C75530"/>
    <w:rsid w:val="00C76A14"/>
    <w:rsid w:val="00C76BB9"/>
    <w:rsid w:val="00C76FF5"/>
    <w:rsid w:val="00C8021B"/>
    <w:rsid w:val="00C81E21"/>
    <w:rsid w:val="00C824DE"/>
    <w:rsid w:val="00C82819"/>
    <w:rsid w:val="00C8325C"/>
    <w:rsid w:val="00C84197"/>
    <w:rsid w:val="00C87B97"/>
    <w:rsid w:val="00C9069B"/>
    <w:rsid w:val="00C90900"/>
    <w:rsid w:val="00C921AA"/>
    <w:rsid w:val="00C9242E"/>
    <w:rsid w:val="00C9394F"/>
    <w:rsid w:val="00C94174"/>
    <w:rsid w:val="00C944E9"/>
    <w:rsid w:val="00C9478F"/>
    <w:rsid w:val="00C9483C"/>
    <w:rsid w:val="00C95FAC"/>
    <w:rsid w:val="00CA0B15"/>
    <w:rsid w:val="00CA2012"/>
    <w:rsid w:val="00CA29CE"/>
    <w:rsid w:val="00CA2B1F"/>
    <w:rsid w:val="00CA2B38"/>
    <w:rsid w:val="00CA75AE"/>
    <w:rsid w:val="00CA7944"/>
    <w:rsid w:val="00CB12F1"/>
    <w:rsid w:val="00CB14AC"/>
    <w:rsid w:val="00CB76E9"/>
    <w:rsid w:val="00CC1750"/>
    <w:rsid w:val="00CC371E"/>
    <w:rsid w:val="00CC4987"/>
    <w:rsid w:val="00CC6930"/>
    <w:rsid w:val="00CC6EFF"/>
    <w:rsid w:val="00CC7FAB"/>
    <w:rsid w:val="00CD0761"/>
    <w:rsid w:val="00CD2962"/>
    <w:rsid w:val="00CD2F58"/>
    <w:rsid w:val="00CD4C4E"/>
    <w:rsid w:val="00CD6A63"/>
    <w:rsid w:val="00CE1B61"/>
    <w:rsid w:val="00CE4FC7"/>
    <w:rsid w:val="00CE577F"/>
    <w:rsid w:val="00CF117E"/>
    <w:rsid w:val="00CF1725"/>
    <w:rsid w:val="00CF4FE8"/>
    <w:rsid w:val="00CF7942"/>
    <w:rsid w:val="00D00471"/>
    <w:rsid w:val="00D01799"/>
    <w:rsid w:val="00D029CD"/>
    <w:rsid w:val="00D055A6"/>
    <w:rsid w:val="00D05B75"/>
    <w:rsid w:val="00D05CEA"/>
    <w:rsid w:val="00D05D1D"/>
    <w:rsid w:val="00D06272"/>
    <w:rsid w:val="00D06742"/>
    <w:rsid w:val="00D078B1"/>
    <w:rsid w:val="00D102F2"/>
    <w:rsid w:val="00D1204C"/>
    <w:rsid w:val="00D12470"/>
    <w:rsid w:val="00D145C5"/>
    <w:rsid w:val="00D14DDC"/>
    <w:rsid w:val="00D154B9"/>
    <w:rsid w:val="00D1609E"/>
    <w:rsid w:val="00D1658A"/>
    <w:rsid w:val="00D170EE"/>
    <w:rsid w:val="00D17701"/>
    <w:rsid w:val="00D17A4A"/>
    <w:rsid w:val="00D21120"/>
    <w:rsid w:val="00D21DC8"/>
    <w:rsid w:val="00D2556E"/>
    <w:rsid w:val="00D25628"/>
    <w:rsid w:val="00D26C35"/>
    <w:rsid w:val="00D3017A"/>
    <w:rsid w:val="00D322BC"/>
    <w:rsid w:val="00D33301"/>
    <w:rsid w:val="00D34E71"/>
    <w:rsid w:val="00D37A8E"/>
    <w:rsid w:val="00D37E0B"/>
    <w:rsid w:val="00D37FA4"/>
    <w:rsid w:val="00D44DA1"/>
    <w:rsid w:val="00D47C04"/>
    <w:rsid w:val="00D50042"/>
    <w:rsid w:val="00D502D2"/>
    <w:rsid w:val="00D56856"/>
    <w:rsid w:val="00D5763F"/>
    <w:rsid w:val="00D62F7E"/>
    <w:rsid w:val="00D63010"/>
    <w:rsid w:val="00D63537"/>
    <w:rsid w:val="00D64060"/>
    <w:rsid w:val="00D7278A"/>
    <w:rsid w:val="00D72B0A"/>
    <w:rsid w:val="00D73823"/>
    <w:rsid w:val="00D76CEF"/>
    <w:rsid w:val="00D802A8"/>
    <w:rsid w:val="00D85C3D"/>
    <w:rsid w:val="00D929EE"/>
    <w:rsid w:val="00D942F7"/>
    <w:rsid w:val="00D96A5F"/>
    <w:rsid w:val="00DA0609"/>
    <w:rsid w:val="00DA09E4"/>
    <w:rsid w:val="00DA0D4D"/>
    <w:rsid w:val="00DA3F9A"/>
    <w:rsid w:val="00DA51FD"/>
    <w:rsid w:val="00DA58DA"/>
    <w:rsid w:val="00DA7140"/>
    <w:rsid w:val="00DA7631"/>
    <w:rsid w:val="00DA7878"/>
    <w:rsid w:val="00DA7ED5"/>
    <w:rsid w:val="00DB0625"/>
    <w:rsid w:val="00DB2EF9"/>
    <w:rsid w:val="00DB6C5D"/>
    <w:rsid w:val="00DB7C4D"/>
    <w:rsid w:val="00DC3B34"/>
    <w:rsid w:val="00DC4A12"/>
    <w:rsid w:val="00DC5D4E"/>
    <w:rsid w:val="00DC6569"/>
    <w:rsid w:val="00DC6902"/>
    <w:rsid w:val="00DC7741"/>
    <w:rsid w:val="00DC7A75"/>
    <w:rsid w:val="00DD00B2"/>
    <w:rsid w:val="00DD023F"/>
    <w:rsid w:val="00DD0DD8"/>
    <w:rsid w:val="00DD337F"/>
    <w:rsid w:val="00DD397D"/>
    <w:rsid w:val="00DD505C"/>
    <w:rsid w:val="00DD5D22"/>
    <w:rsid w:val="00DD7730"/>
    <w:rsid w:val="00DD7ABF"/>
    <w:rsid w:val="00DE028A"/>
    <w:rsid w:val="00DE14D8"/>
    <w:rsid w:val="00DE3D37"/>
    <w:rsid w:val="00DE5203"/>
    <w:rsid w:val="00DE6749"/>
    <w:rsid w:val="00DE6FAC"/>
    <w:rsid w:val="00DF0352"/>
    <w:rsid w:val="00DF2B5F"/>
    <w:rsid w:val="00DF6B99"/>
    <w:rsid w:val="00DF7E10"/>
    <w:rsid w:val="00E01BFD"/>
    <w:rsid w:val="00E04359"/>
    <w:rsid w:val="00E05011"/>
    <w:rsid w:val="00E076E2"/>
    <w:rsid w:val="00E07A1A"/>
    <w:rsid w:val="00E102D8"/>
    <w:rsid w:val="00E10666"/>
    <w:rsid w:val="00E11DC8"/>
    <w:rsid w:val="00E12D44"/>
    <w:rsid w:val="00E149F4"/>
    <w:rsid w:val="00E16D43"/>
    <w:rsid w:val="00E2033B"/>
    <w:rsid w:val="00E21466"/>
    <w:rsid w:val="00E225A6"/>
    <w:rsid w:val="00E2394F"/>
    <w:rsid w:val="00E23F2C"/>
    <w:rsid w:val="00E24189"/>
    <w:rsid w:val="00E24C79"/>
    <w:rsid w:val="00E2505A"/>
    <w:rsid w:val="00E25934"/>
    <w:rsid w:val="00E27CCD"/>
    <w:rsid w:val="00E327DB"/>
    <w:rsid w:val="00E3398A"/>
    <w:rsid w:val="00E33DFC"/>
    <w:rsid w:val="00E36406"/>
    <w:rsid w:val="00E36650"/>
    <w:rsid w:val="00E37CAC"/>
    <w:rsid w:val="00E37F28"/>
    <w:rsid w:val="00E4196C"/>
    <w:rsid w:val="00E43D3F"/>
    <w:rsid w:val="00E43FD3"/>
    <w:rsid w:val="00E452E4"/>
    <w:rsid w:val="00E4588D"/>
    <w:rsid w:val="00E45D08"/>
    <w:rsid w:val="00E45DA1"/>
    <w:rsid w:val="00E47935"/>
    <w:rsid w:val="00E47E78"/>
    <w:rsid w:val="00E517D9"/>
    <w:rsid w:val="00E54F5F"/>
    <w:rsid w:val="00E55F65"/>
    <w:rsid w:val="00E60C11"/>
    <w:rsid w:val="00E63B12"/>
    <w:rsid w:val="00E653FE"/>
    <w:rsid w:val="00E70FD4"/>
    <w:rsid w:val="00E7183A"/>
    <w:rsid w:val="00E7277E"/>
    <w:rsid w:val="00E73CDC"/>
    <w:rsid w:val="00E74FE7"/>
    <w:rsid w:val="00E77D14"/>
    <w:rsid w:val="00E8047A"/>
    <w:rsid w:val="00E81031"/>
    <w:rsid w:val="00E842BC"/>
    <w:rsid w:val="00E8650D"/>
    <w:rsid w:val="00E86FC0"/>
    <w:rsid w:val="00E87CF2"/>
    <w:rsid w:val="00E87FB6"/>
    <w:rsid w:val="00E92790"/>
    <w:rsid w:val="00E92B83"/>
    <w:rsid w:val="00E9362C"/>
    <w:rsid w:val="00E94D47"/>
    <w:rsid w:val="00E95CC9"/>
    <w:rsid w:val="00E95D6F"/>
    <w:rsid w:val="00E9646A"/>
    <w:rsid w:val="00E9686E"/>
    <w:rsid w:val="00EA184E"/>
    <w:rsid w:val="00EA1AC6"/>
    <w:rsid w:val="00EA3402"/>
    <w:rsid w:val="00EA347A"/>
    <w:rsid w:val="00EA3F2E"/>
    <w:rsid w:val="00EA45BC"/>
    <w:rsid w:val="00EB31DA"/>
    <w:rsid w:val="00EB5B6D"/>
    <w:rsid w:val="00EB7767"/>
    <w:rsid w:val="00EC08BE"/>
    <w:rsid w:val="00EC116F"/>
    <w:rsid w:val="00EC18CE"/>
    <w:rsid w:val="00EC30D2"/>
    <w:rsid w:val="00EC6F1D"/>
    <w:rsid w:val="00ED0C23"/>
    <w:rsid w:val="00ED1143"/>
    <w:rsid w:val="00ED13AD"/>
    <w:rsid w:val="00ED68B9"/>
    <w:rsid w:val="00ED691C"/>
    <w:rsid w:val="00EE0586"/>
    <w:rsid w:val="00EE2A0C"/>
    <w:rsid w:val="00EE4BEA"/>
    <w:rsid w:val="00EE6BFF"/>
    <w:rsid w:val="00EF2761"/>
    <w:rsid w:val="00EF2E2A"/>
    <w:rsid w:val="00EF2F2D"/>
    <w:rsid w:val="00EF4586"/>
    <w:rsid w:val="00EF556C"/>
    <w:rsid w:val="00EF6244"/>
    <w:rsid w:val="00EF6406"/>
    <w:rsid w:val="00EF68CD"/>
    <w:rsid w:val="00F004C8"/>
    <w:rsid w:val="00F006B6"/>
    <w:rsid w:val="00F01D4A"/>
    <w:rsid w:val="00F0275C"/>
    <w:rsid w:val="00F04B3E"/>
    <w:rsid w:val="00F12054"/>
    <w:rsid w:val="00F135C7"/>
    <w:rsid w:val="00F14F1C"/>
    <w:rsid w:val="00F1640D"/>
    <w:rsid w:val="00F2130F"/>
    <w:rsid w:val="00F22562"/>
    <w:rsid w:val="00F22CED"/>
    <w:rsid w:val="00F23133"/>
    <w:rsid w:val="00F26A3F"/>
    <w:rsid w:val="00F26BFB"/>
    <w:rsid w:val="00F30FBA"/>
    <w:rsid w:val="00F32825"/>
    <w:rsid w:val="00F33D57"/>
    <w:rsid w:val="00F373CA"/>
    <w:rsid w:val="00F37F61"/>
    <w:rsid w:val="00F4024C"/>
    <w:rsid w:val="00F40BFC"/>
    <w:rsid w:val="00F4115E"/>
    <w:rsid w:val="00F41A81"/>
    <w:rsid w:val="00F453F8"/>
    <w:rsid w:val="00F455AD"/>
    <w:rsid w:val="00F45DD2"/>
    <w:rsid w:val="00F467E3"/>
    <w:rsid w:val="00F477D0"/>
    <w:rsid w:val="00F47B95"/>
    <w:rsid w:val="00F50980"/>
    <w:rsid w:val="00F515A7"/>
    <w:rsid w:val="00F533C5"/>
    <w:rsid w:val="00F5753A"/>
    <w:rsid w:val="00F604E3"/>
    <w:rsid w:val="00F61582"/>
    <w:rsid w:val="00F62A36"/>
    <w:rsid w:val="00F63BE7"/>
    <w:rsid w:val="00F64036"/>
    <w:rsid w:val="00F66342"/>
    <w:rsid w:val="00F66921"/>
    <w:rsid w:val="00F66C17"/>
    <w:rsid w:val="00F67BE0"/>
    <w:rsid w:val="00F7054E"/>
    <w:rsid w:val="00F719A0"/>
    <w:rsid w:val="00F71EDA"/>
    <w:rsid w:val="00F72063"/>
    <w:rsid w:val="00F74E5A"/>
    <w:rsid w:val="00F75D8C"/>
    <w:rsid w:val="00F80820"/>
    <w:rsid w:val="00F8124C"/>
    <w:rsid w:val="00F82661"/>
    <w:rsid w:val="00F82EFC"/>
    <w:rsid w:val="00F853FA"/>
    <w:rsid w:val="00F85CD8"/>
    <w:rsid w:val="00F91408"/>
    <w:rsid w:val="00F91BBD"/>
    <w:rsid w:val="00F938BB"/>
    <w:rsid w:val="00F95AA4"/>
    <w:rsid w:val="00F97293"/>
    <w:rsid w:val="00F97478"/>
    <w:rsid w:val="00F97F60"/>
    <w:rsid w:val="00FA0A22"/>
    <w:rsid w:val="00FA0CF5"/>
    <w:rsid w:val="00FA3991"/>
    <w:rsid w:val="00FA3F57"/>
    <w:rsid w:val="00FA435B"/>
    <w:rsid w:val="00FA4440"/>
    <w:rsid w:val="00FA5118"/>
    <w:rsid w:val="00FA5CE2"/>
    <w:rsid w:val="00FA5EB9"/>
    <w:rsid w:val="00FB0ED4"/>
    <w:rsid w:val="00FB1F58"/>
    <w:rsid w:val="00FB4E08"/>
    <w:rsid w:val="00FB6AB7"/>
    <w:rsid w:val="00FB6BAB"/>
    <w:rsid w:val="00FC24C6"/>
    <w:rsid w:val="00FC35AA"/>
    <w:rsid w:val="00FC5632"/>
    <w:rsid w:val="00FC5F60"/>
    <w:rsid w:val="00FC6A1E"/>
    <w:rsid w:val="00FD028C"/>
    <w:rsid w:val="00FD05DF"/>
    <w:rsid w:val="00FD24C8"/>
    <w:rsid w:val="00FD540A"/>
    <w:rsid w:val="00FD5A72"/>
    <w:rsid w:val="00FD5CF6"/>
    <w:rsid w:val="00FD6297"/>
    <w:rsid w:val="00FD652A"/>
    <w:rsid w:val="00FD6810"/>
    <w:rsid w:val="00FD71F9"/>
    <w:rsid w:val="00FE0442"/>
    <w:rsid w:val="00FE09CC"/>
    <w:rsid w:val="00FE3492"/>
    <w:rsid w:val="00FE7387"/>
    <w:rsid w:val="00FF2CBF"/>
    <w:rsid w:val="00FF2D17"/>
    <w:rsid w:val="00FF2D8F"/>
    <w:rsid w:val="00FF2F89"/>
    <w:rsid w:val="00FF43CF"/>
    <w:rsid w:val="00FF70D8"/>
    <w:rsid w:val="00FF7C70"/>
    <w:rsid w:val="01E16489"/>
    <w:rsid w:val="02AC323E"/>
    <w:rsid w:val="039597B7"/>
    <w:rsid w:val="047800A5"/>
    <w:rsid w:val="076902E9"/>
    <w:rsid w:val="079B6BB2"/>
    <w:rsid w:val="083ECB0D"/>
    <w:rsid w:val="0AEA2A2D"/>
    <w:rsid w:val="10B8DB1F"/>
    <w:rsid w:val="14F4E3FB"/>
    <w:rsid w:val="157C4245"/>
    <w:rsid w:val="187077ED"/>
    <w:rsid w:val="18AEA10F"/>
    <w:rsid w:val="1D2ED184"/>
    <w:rsid w:val="2126ED45"/>
    <w:rsid w:val="21E7FDDF"/>
    <w:rsid w:val="228E7E80"/>
    <w:rsid w:val="229A1F17"/>
    <w:rsid w:val="2528D8E9"/>
    <w:rsid w:val="26512BA3"/>
    <w:rsid w:val="2667BD7F"/>
    <w:rsid w:val="280173DF"/>
    <w:rsid w:val="2A6BF6EE"/>
    <w:rsid w:val="2D7C8DC9"/>
    <w:rsid w:val="2E250E4C"/>
    <w:rsid w:val="2E54BDC6"/>
    <w:rsid w:val="31799465"/>
    <w:rsid w:val="31B9C8AE"/>
    <w:rsid w:val="32054980"/>
    <w:rsid w:val="32F56CB4"/>
    <w:rsid w:val="3567E8DC"/>
    <w:rsid w:val="3A045870"/>
    <w:rsid w:val="3BCD1AA5"/>
    <w:rsid w:val="3DA4099C"/>
    <w:rsid w:val="3E8F1E39"/>
    <w:rsid w:val="3EB5DFEE"/>
    <w:rsid w:val="42E32889"/>
    <w:rsid w:val="45A24368"/>
    <w:rsid w:val="496AA024"/>
    <w:rsid w:val="4B3ADCAB"/>
    <w:rsid w:val="4B3B3101"/>
    <w:rsid w:val="4D392CDD"/>
    <w:rsid w:val="4E5DA29C"/>
    <w:rsid w:val="54B9BF45"/>
    <w:rsid w:val="5589E15D"/>
    <w:rsid w:val="55930A5A"/>
    <w:rsid w:val="59A53093"/>
    <w:rsid w:val="59BD3F1F"/>
    <w:rsid w:val="59FC0914"/>
    <w:rsid w:val="5D41F0FD"/>
    <w:rsid w:val="601B7273"/>
    <w:rsid w:val="62012D7F"/>
    <w:rsid w:val="62825A98"/>
    <w:rsid w:val="666BA4DF"/>
    <w:rsid w:val="67A9C09E"/>
    <w:rsid w:val="6ABA997A"/>
    <w:rsid w:val="6CE6D869"/>
    <w:rsid w:val="6D1B5233"/>
    <w:rsid w:val="6F56D840"/>
    <w:rsid w:val="6F5E63B6"/>
    <w:rsid w:val="6FDCFD3D"/>
    <w:rsid w:val="7046EE3D"/>
    <w:rsid w:val="711D3F03"/>
    <w:rsid w:val="73C0964B"/>
    <w:rsid w:val="7466E2A4"/>
    <w:rsid w:val="77CBB811"/>
    <w:rsid w:val="77DD3AAA"/>
    <w:rsid w:val="796BBBB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52F638"/>
  <w15:docId w15:val="{A92E42C2-4CBE-4587-B3D6-F8CE5C90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D9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35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6F686B"/>
    <w:pPr>
      <w:tabs>
        <w:tab w:val="center" w:pos="4320"/>
        <w:tab w:val="right" w:pos="8640"/>
      </w:tabs>
    </w:pPr>
    <w:rPr>
      <w:lang w:val="en-US"/>
    </w:rPr>
  </w:style>
  <w:style w:type="character" w:customStyle="1" w:styleId="FooterChar">
    <w:name w:val="Footer Char"/>
    <w:link w:val="Footer"/>
    <w:rsid w:val="006F686B"/>
    <w:rPr>
      <w:sz w:val="24"/>
      <w:szCs w:val="24"/>
      <w:lang w:val="en-US"/>
    </w:rPr>
  </w:style>
  <w:style w:type="character" w:styleId="PageNumber">
    <w:name w:val="page number"/>
    <w:rsid w:val="006F686B"/>
  </w:style>
  <w:style w:type="paragraph" w:styleId="NoSpacing">
    <w:name w:val="No Spacing"/>
    <w:uiPriority w:val="99"/>
    <w:qFormat/>
    <w:rsid w:val="007F363B"/>
    <w:rPr>
      <w:rFonts w:ascii="Calibri" w:eastAsia="Calibri" w:hAnsi="Calibri"/>
      <w:sz w:val="22"/>
      <w:szCs w:val="22"/>
      <w:lang w:eastAsia="en-US"/>
    </w:rPr>
  </w:style>
  <w:style w:type="paragraph" w:styleId="ListParagraph">
    <w:name w:val="List Paragraph"/>
    <w:basedOn w:val="Normal"/>
    <w:qFormat/>
    <w:rsid w:val="00EE4BEA"/>
    <w:pPr>
      <w:ind w:left="720"/>
    </w:pPr>
  </w:style>
  <w:style w:type="character" w:styleId="CommentReference">
    <w:name w:val="annotation reference"/>
    <w:basedOn w:val="DefaultParagraphFont"/>
    <w:rsid w:val="004A06F5"/>
    <w:rPr>
      <w:sz w:val="16"/>
      <w:szCs w:val="16"/>
    </w:rPr>
  </w:style>
  <w:style w:type="paragraph" w:styleId="CommentText">
    <w:name w:val="annotation text"/>
    <w:basedOn w:val="Normal"/>
    <w:link w:val="CommentTextChar"/>
    <w:uiPriority w:val="99"/>
    <w:rsid w:val="004A06F5"/>
    <w:rPr>
      <w:sz w:val="20"/>
      <w:szCs w:val="20"/>
    </w:rPr>
  </w:style>
  <w:style w:type="character" w:customStyle="1" w:styleId="CommentTextChar">
    <w:name w:val="Comment Text Char"/>
    <w:basedOn w:val="DefaultParagraphFont"/>
    <w:link w:val="CommentText"/>
    <w:uiPriority w:val="99"/>
    <w:rsid w:val="004A06F5"/>
    <w:rPr>
      <w:lang w:eastAsia="en-US"/>
    </w:rPr>
  </w:style>
  <w:style w:type="paragraph" w:styleId="CommentSubject">
    <w:name w:val="annotation subject"/>
    <w:basedOn w:val="CommentText"/>
    <w:next w:val="CommentText"/>
    <w:link w:val="CommentSubjectChar"/>
    <w:rsid w:val="004A06F5"/>
    <w:rPr>
      <w:b/>
      <w:bCs/>
    </w:rPr>
  </w:style>
  <w:style w:type="character" w:customStyle="1" w:styleId="CommentSubjectChar">
    <w:name w:val="Comment Subject Char"/>
    <w:basedOn w:val="CommentTextChar"/>
    <w:link w:val="CommentSubject"/>
    <w:rsid w:val="004A06F5"/>
    <w:rPr>
      <w:b/>
      <w:bCs/>
      <w:lang w:eastAsia="en-US"/>
    </w:rPr>
  </w:style>
  <w:style w:type="paragraph" w:styleId="BalloonText">
    <w:name w:val="Balloon Text"/>
    <w:basedOn w:val="Normal"/>
    <w:link w:val="BalloonTextChar"/>
    <w:rsid w:val="004A06F5"/>
    <w:rPr>
      <w:rFonts w:ascii="Tahoma" w:hAnsi="Tahoma" w:cs="Tahoma"/>
      <w:sz w:val="16"/>
      <w:szCs w:val="16"/>
    </w:rPr>
  </w:style>
  <w:style w:type="character" w:customStyle="1" w:styleId="BalloonTextChar">
    <w:name w:val="Balloon Text Char"/>
    <w:basedOn w:val="DefaultParagraphFont"/>
    <w:link w:val="BalloonText"/>
    <w:rsid w:val="004A06F5"/>
    <w:rPr>
      <w:rFonts w:ascii="Tahoma" w:hAnsi="Tahoma" w:cs="Tahoma"/>
      <w:sz w:val="16"/>
      <w:szCs w:val="16"/>
      <w:lang w:eastAsia="en-US"/>
    </w:rPr>
  </w:style>
  <w:style w:type="paragraph" w:styleId="Header">
    <w:name w:val="header"/>
    <w:basedOn w:val="Normal"/>
    <w:link w:val="HeaderChar"/>
    <w:unhideWhenUsed/>
    <w:rsid w:val="000D2B22"/>
    <w:pPr>
      <w:tabs>
        <w:tab w:val="center" w:pos="4513"/>
        <w:tab w:val="right" w:pos="9026"/>
      </w:tabs>
    </w:pPr>
  </w:style>
  <w:style w:type="character" w:customStyle="1" w:styleId="HeaderChar">
    <w:name w:val="Header Char"/>
    <w:basedOn w:val="DefaultParagraphFont"/>
    <w:link w:val="Header"/>
    <w:rsid w:val="000D2B22"/>
    <w:rPr>
      <w:sz w:val="24"/>
      <w:szCs w:val="24"/>
      <w:lang w:eastAsia="en-US"/>
    </w:rPr>
  </w:style>
  <w:style w:type="character" w:styleId="Hyperlink">
    <w:name w:val="Hyperlink"/>
    <w:basedOn w:val="DefaultParagraphFont"/>
    <w:unhideWhenUsed/>
    <w:rsid w:val="00BB1C48"/>
    <w:rPr>
      <w:color w:val="0000FF" w:themeColor="hyperlink"/>
      <w:u w:val="single"/>
    </w:rPr>
  </w:style>
  <w:style w:type="character" w:styleId="Mention">
    <w:name w:val="Mention"/>
    <w:basedOn w:val="DefaultParagraphFont"/>
    <w:uiPriority w:val="99"/>
    <w:unhideWhenUsed/>
    <w:rsid w:val="00BB2DE4"/>
    <w:rPr>
      <w:color w:val="2B579A"/>
      <w:shd w:val="clear" w:color="auto" w:fill="E6E6E6"/>
    </w:rPr>
  </w:style>
  <w:style w:type="paragraph" w:styleId="Revision">
    <w:name w:val="Revision"/>
    <w:hidden/>
    <w:semiHidden/>
    <w:rsid w:val="00467E62"/>
    <w:rPr>
      <w:sz w:val="24"/>
      <w:szCs w:val="24"/>
      <w:lang w:eastAsia="en-US"/>
    </w:rPr>
  </w:style>
  <w:style w:type="paragraph" w:styleId="NormalWeb">
    <w:name w:val="Normal (Web)"/>
    <w:basedOn w:val="Normal"/>
    <w:uiPriority w:val="99"/>
    <w:semiHidden/>
    <w:unhideWhenUsed/>
    <w:rsid w:val="00B41A50"/>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375721"/>
  </w:style>
  <w:style w:type="character" w:customStyle="1" w:styleId="eop">
    <w:name w:val="eop"/>
    <w:basedOn w:val="DefaultParagraphFont"/>
    <w:rsid w:val="00375721"/>
  </w:style>
  <w:style w:type="paragraph" w:customStyle="1" w:styleId="paragraph">
    <w:name w:val="paragraph"/>
    <w:basedOn w:val="Normal"/>
    <w:rsid w:val="00375721"/>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5989">
      <w:bodyDiv w:val="1"/>
      <w:marLeft w:val="0"/>
      <w:marRight w:val="0"/>
      <w:marTop w:val="0"/>
      <w:marBottom w:val="0"/>
      <w:divBdr>
        <w:top w:val="none" w:sz="0" w:space="0" w:color="auto"/>
        <w:left w:val="none" w:sz="0" w:space="0" w:color="auto"/>
        <w:bottom w:val="none" w:sz="0" w:space="0" w:color="auto"/>
        <w:right w:val="none" w:sz="0" w:space="0" w:color="auto"/>
      </w:divBdr>
    </w:div>
    <w:div w:id="295570703">
      <w:bodyDiv w:val="1"/>
      <w:marLeft w:val="0"/>
      <w:marRight w:val="0"/>
      <w:marTop w:val="0"/>
      <w:marBottom w:val="0"/>
      <w:divBdr>
        <w:top w:val="none" w:sz="0" w:space="0" w:color="auto"/>
        <w:left w:val="none" w:sz="0" w:space="0" w:color="auto"/>
        <w:bottom w:val="none" w:sz="0" w:space="0" w:color="auto"/>
        <w:right w:val="none" w:sz="0" w:space="0" w:color="auto"/>
      </w:divBdr>
    </w:div>
    <w:div w:id="333146799">
      <w:bodyDiv w:val="1"/>
      <w:marLeft w:val="0"/>
      <w:marRight w:val="0"/>
      <w:marTop w:val="0"/>
      <w:marBottom w:val="0"/>
      <w:divBdr>
        <w:top w:val="none" w:sz="0" w:space="0" w:color="auto"/>
        <w:left w:val="none" w:sz="0" w:space="0" w:color="auto"/>
        <w:bottom w:val="none" w:sz="0" w:space="0" w:color="auto"/>
        <w:right w:val="none" w:sz="0" w:space="0" w:color="auto"/>
      </w:divBdr>
    </w:div>
    <w:div w:id="541870806">
      <w:bodyDiv w:val="1"/>
      <w:marLeft w:val="0"/>
      <w:marRight w:val="0"/>
      <w:marTop w:val="0"/>
      <w:marBottom w:val="0"/>
      <w:divBdr>
        <w:top w:val="none" w:sz="0" w:space="0" w:color="auto"/>
        <w:left w:val="none" w:sz="0" w:space="0" w:color="auto"/>
        <w:bottom w:val="none" w:sz="0" w:space="0" w:color="auto"/>
        <w:right w:val="none" w:sz="0" w:space="0" w:color="auto"/>
      </w:divBdr>
    </w:div>
    <w:div w:id="676544032">
      <w:bodyDiv w:val="1"/>
      <w:marLeft w:val="0"/>
      <w:marRight w:val="0"/>
      <w:marTop w:val="0"/>
      <w:marBottom w:val="0"/>
      <w:divBdr>
        <w:top w:val="none" w:sz="0" w:space="0" w:color="auto"/>
        <w:left w:val="none" w:sz="0" w:space="0" w:color="auto"/>
        <w:bottom w:val="none" w:sz="0" w:space="0" w:color="auto"/>
        <w:right w:val="none" w:sz="0" w:space="0" w:color="auto"/>
      </w:divBdr>
    </w:div>
    <w:div w:id="751047056">
      <w:bodyDiv w:val="1"/>
      <w:marLeft w:val="0"/>
      <w:marRight w:val="0"/>
      <w:marTop w:val="0"/>
      <w:marBottom w:val="0"/>
      <w:divBdr>
        <w:top w:val="none" w:sz="0" w:space="0" w:color="auto"/>
        <w:left w:val="none" w:sz="0" w:space="0" w:color="auto"/>
        <w:bottom w:val="none" w:sz="0" w:space="0" w:color="auto"/>
        <w:right w:val="none" w:sz="0" w:space="0" w:color="auto"/>
      </w:divBdr>
    </w:div>
    <w:div w:id="1472165083">
      <w:bodyDiv w:val="1"/>
      <w:marLeft w:val="0"/>
      <w:marRight w:val="0"/>
      <w:marTop w:val="0"/>
      <w:marBottom w:val="0"/>
      <w:divBdr>
        <w:top w:val="none" w:sz="0" w:space="0" w:color="auto"/>
        <w:left w:val="none" w:sz="0" w:space="0" w:color="auto"/>
        <w:bottom w:val="none" w:sz="0" w:space="0" w:color="auto"/>
        <w:right w:val="none" w:sz="0" w:space="0" w:color="auto"/>
      </w:divBdr>
    </w:div>
    <w:div w:id="1579170591">
      <w:bodyDiv w:val="1"/>
      <w:marLeft w:val="0"/>
      <w:marRight w:val="0"/>
      <w:marTop w:val="0"/>
      <w:marBottom w:val="0"/>
      <w:divBdr>
        <w:top w:val="none" w:sz="0" w:space="0" w:color="auto"/>
        <w:left w:val="none" w:sz="0" w:space="0" w:color="auto"/>
        <w:bottom w:val="none" w:sz="0" w:space="0" w:color="auto"/>
        <w:right w:val="none" w:sz="0" w:space="0" w:color="auto"/>
      </w:divBdr>
    </w:div>
    <w:div w:id="1690137676">
      <w:bodyDiv w:val="1"/>
      <w:marLeft w:val="0"/>
      <w:marRight w:val="0"/>
      <w:marTop w:val="0"/>
      <w:marBottom w:val="0"/>
      <w:divBdr>
        <w:top w:val="none" w:sz="0" w:space="0" w:color="auto"/>
        <w:left w:val="none" w:sz="0" w:space="0" w:color="auto"/>
        <w:bottom w:val="none" w:sz="0" w:space="0" w:color="auto"/>
        <w:right w:val="none" w:sz="0" w:space="0" w:color="auto"/>
      </w:divBdr>
    </w:div>
    <w:div w:id="1790931037">
      <w:bodyDiv w:val="1"/>
      <w:marLeft w:val="0"/>
      <w:marRight w:val="0"/>
      <w:marTop w:val="0"/>
      <w:marBottom w:val="0"/>
      <w:divBdr>
        <w:top w:val="none" w:sz="0" w:space="0" w:color="auto"/>
        <w:left w:val="none" w:sz="0" w:space="0" w:color="auto"/>
        <w:bottom w:val="none" w:sz="0" w:space="0" w:color="auto"/>
        <w:right w:val="none" w:sz="0" w:space="0" w:color="auto"/>
      </w:divBdr>
    </w:div>
    <w:div w:id="2008094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inburghleisure.sharepoint.com/:b:/s/humanresources/Ef2XGYbtPCRPplnLfvnjToUBa96ZJ65iqq7L0hmKpoSRNg?e=DifC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DB11D5C5364C41AC14F4E3F773DFDB" ma:contentTypeVersion="6" ma:contentTypeDescription="Create a new document." ma:contentTypeScope="" ma:versionID="f827f74a88f2edf65c3a93dfa6f2f66b">
  <xsd:schema xmlns:xsd="http://www.w3.org/2001/XMLSchema" xmlns:xs="http://www.w3.org/2001/XMLSchema" xmlns:p="http://schemas.microsoft.com/office/2006/metadata/properties" xmlns:ns2="722017b4-5de5-4b42-ba28-87c6c3f6c588" xmlns:ns3="9b7e8f1e-1417-457e-ac66-864d688296b4" targetNamespace="http://schemas.microsoft.com/office/2006/metadata/properties" ma:root="true" ma:fieldsID="b0b879bfa92539b96beb428ca56b0452" ns2:_="" ns3:_="">
    <xsd:import namespace="722017b4-5de5-4b42-ba28-87c6c3f6c588"/>
    <xsd:import namespace="9b7e8f1e-1417-457e-ac66-864d688296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017b4-5de5-4b42-ba28-87c6c3f6c5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7e8f1e-1417-457e-ac66-864d688296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620ACB-7154-493D-AD5C-C09042EEE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017b4-5de5-4b42-ba28-87c6c3f6c588"/>
    <ds:schemaRef ds:uri="9b7e8f1e-1417-457e-ac66-864d68829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5C749D-D7D4-4761-9D7E-768658E02355}">
  <ds:schemaRefs>
    <ds:schemaRef ds:uri="http://schemas.openxmlformats.org/officeDocument/2006/bibliography"/>
  </ds:schemaRefs>
</ds:datastoreItem>
</file>

<file path=customXml/itemProps3.xml><?xml version="1.0" encoding="utf-8"?>
<ds:datastoreItem xmlns:ds="http://schemas.openxmlformats.org/officeDocument/2006/customXml" ds:itemID="{C1C23A7F-9997-4FD8-B704-9201C70CAD31}">
  <ds:schemaRefs>
    <ds:schemaRef ds:uri="http://schemas.microsoft.com/office/2006/metadata/properties"/>
  </ds:schemaRefs>
</ds:datastoreItem>
</file>

<file path=customXml/itemProps4.xml><?xml version="1.0" encoding="utf-8"?>
<ds:datastoreItem xmlns:ds="http://schemas.openxmlformats.org/officeDocument/2006/customXml" ds:itemID="{BDE90E68-8306-4FF6-BB8F-5A12E4DE00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1844</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Ashworthblack</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Ashworth Lorna</dc:creator>
  <cp:keywords/>
  <cp:lastModifiedBy>Perrotine Orr</cp:lastModifiedBy>
  <cp:revision>2</cp:revision>
  <cp:lastPrinted>2013-08-07T14:19:00Z</cp:lastPrinted>
  <dcterms:created xsi:type="dcterms:W3CDTF">2022-03-08T16:47:00Z</dcterms:created>
  <dcterms:modified xsi:type="dcterms:W3CDTF">2022-03-08T16:47:00Z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0x0101006DDB11D5C5364C41AC14F4E3F773DFDB</vt:lpwstr>
  </property>
  <property fmtid="{D5CDD505-2E9C-101B-9397-08002B2CF9AE}" pid="3" name="MSIP_Label_2edea0e9-9a65-4648-b0de-a15aa198faca_Enabled">
    <vt:lpwstr>True</vt:lpwstr>
  </property>
  <property fmtid="{D5CDD505-2E9C-101B-9397-08002B2CF9AE}" pid="4" name="MSIP_Label_2edea0e9-9a65-4648-b0de-a15aa198faca_SiteId">
    <vt:lpwstr>c23b47f5-d2de-4d8e-9eb6-e51e8d53e9af</vt:lpwstr>
  </property>
  <property fmtid="{D5CDD505-2E9C-101B-9397-08002B2CF9AE}" pid="5" name="MSIP_Label_2edea0e9-9a65-4648-b0de-a15aa198faca_Owner">
    <vt:lpwstr>KarenScott@edinburghleisure.co.uk</vt:lpwstr>
  </property>
  <property fmtid="{D5CDD505-2E9C-101B-9397-08002B2CF9AE}" pid="6" name="MSIP_Label_2edea0e9-9a65-4648-b0de-a15aa198faca_SetDate">
    <vt:lpwstr>2021-03-19T08:53:24.7431968Z</vt:lpwstr>
  </property>
  <property fmtid="{D5CDD505-2E9C-101B-9397-08002B2CF9AE}" pid="7" name="MSIP_Label_2edea0e9-9a65-4648-b0de-a15aa198faca_Name">
    <vt:lpwstr>General</vt:lpwstr>
  </property>
  <property fmtid="{D5CDD505-2E9C-101B-9397-08002B2CF9AE}" pid="8" name="MSIP_Label_2edea0e9-9a65-4648-b0de-a15aa198faca_Application">
    <vt:lpwstr>Microsoft Azure Information Protection</vt:lpwstr>
  </property>
  <property fmtid="{D5CDD505-2E9C-101B-9397-08002B2CF9AE}" pid="9" name="MSIP_Label_2edea0e9-9a65-4648-b0de-a15aa198faca_ActionId">
    <vt:lpwstr>ba0acb4a-dd88-45f8-8cbc-0f45f74aa78d</vt:lpwstr>
  </property>
  <property fmtid="{D5CDD505-2E9C-101B-9397-08002B2CF9AE}" pid="10" name="MSIP_Label_2edea0e9-9a65-4648-b0de-a15aa198faca_Extended_MSFT_Method">
    <vt:lpwstr>Automatic</vt:lpwstr>
  </property>
  <property fmtid="{D5CDD505-2E9C-101B-9397-08002B2CF9AE}" pid="11" name="Sensitivity">
    <vt:lpwstr>General</vt:lpwstr>
  </property>
</Properties>
</file>